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305F" w14:textId="77777777" w:rsidR="0012054C" w:rsidRDefault="009C5298">
      <w:pPr>
        <w:spacing w:after="65" w:line="259" w:lineRule="auto"/>
        <w:ind w:left="-525" w:right="-355" w:firstLine="0"/>
      </w:pPr>
      <w:r>
        <w:rPr>
          <w:rFonts w:ascii="Calibri" w:eastAsia="Calibri" w:hAnsi="Calibri" w:cs="Calibri"/>
          <w:noProof/>
          <w:sz w:val="22"/>
        </w:rPr>
        <mc:AlternateContent>
          <mc:Choice Requires="wpg">
            <w:drawing>
              <wp:inline distT="0" distB="0" distL="0" distR="0" wp14:anchorId="3D09E6E8" wp14:editId="3FEC236E">
                <wp:extent cx="6321425" cy="1159510"/>
                <wp:effectExtent l="0" t="0" r="0" b="0"/>
                <wp:docPr id="6223" name="Group 6223"/>
                <wp:cNvGraphicFramePr/>
                <a:graphic xmlns:a="http://schemas.openxmlformats.org/drawingml/2006/main">
                  <a:graphicData uri="http://schemas.microsoft.com/office/word/2010/wordprocessingGroup">
                    <wpg:wgp>
                      <wpg:cNvGrpSpPr/>
                      <wpg:grpSpPr>
                        <a:xfrm>
                          <a:off x="0" y="0"/>
                          <a:ext cx="6321425" cy="1159510"/>
                          <a:chOff x="0" y="0"/>
                          <a:chExt cx="6321425" cy="1159510"/>
                        </a:xfrm>
                      </wpg:grpSpPr>
                      <wps:wsp>
                        <wps:cNvPr id="26" name="Rectangle 26"/>
                        <wps:cNvSpPr/>
                        <wps:spPr>
                          <a:xfrm>
                            <a:off x="333680" y="651256"/>
                            <a:ext cx="42144" cy="189937"/>
                          </a:xfrm>
                          <a:prstGeom prst="rect">
                            <a:avLst/>
                          </a:prstGeom>
                          <a:ln>
                            <a:noFill/>
                          </a:ln>
                        </wps:spPr>
                        <wps:txbx>
                          <w:txbxContent>
                            <w:p w14:paraId="2D9F3F21" w14:textId="77777777" w:rsidR="0012054C" w:rsidRDefault="009C5298">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27" name="Rectangle 27"/>
                        <wps:cNvSpPr/>
                        <wps:spPr>
                          <a:xfrm>
                            <a:off x="333680" y="937768"/>
                            <a:ext cx="42144" cy="189937"/>
                          </a:xfrm>
                          <a:prstGeom prst="rect">
                            <a:avLst/>
                          </a:prstGeom>
                          <a:ln>
                            <a:noFill/>
                          </a:ln>
                        </wps:spPr>
                        <wps:txbx>
                          <w:txbxContent>
                            <w:p w14:paraId="772605A5" w14:textId="77777777" w:rsidR="0012054C" w:rsidRDefault="009C5298">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205" name="Shape 205"/>
                        <wps:cNvSpPr/>
                        <wps:spPr>
                          <a:xfrm>
                            <a:off x="0" y="60325"/>
                            <a:ext cx="2982595" cy="1099185"/>
                          </a:xfrm>
                          <a:custGeom>
                            <a:avLst/>
                            <a:gdLst/>
                            <a:ahLst/>
                            <a:cxnLst/>
                            <a:rect l="0" t="0" r="0" b="0"/>
                            <a:pathLst>
                              <a:path w="2982595" h="1099185">
                                <a:moveTo>
                                  <a:pt x="0" y="1099185"/>
                                </a:moveTo>
                                <a:lnTo>
                                  <a:pt x="2982595" y="1099185"/>
                                </a:lnTo>
                                <a:lnTo>
                                  <a:pt x="298259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07" name="Picture 207"/>
                          <pic:cNvPicPr/>
                        </pic:nvPicPr>
                        <pic:blipFill>
                          <a:blip r:embed="rId7"/>
                          <a:stretch>
                            <a:fillRect/>
                          </a:stretch>
                        </pic:blipFill>
                        <pic:spPr>
                          <a:xfrm>
                            <a:off x="97155" y="111760"/>
                            <a:ext cx="2790190" cy="942975"/>
                          </a:xfrm>
                          <a:prstGeom prst="rect">
                            <a:avLst/>
                          </a:prstGeom>
                        </pic:spPr>
                      </pic:pic>
                      <wps:wsp>
                        <wps:cNvPr id="208" name="Rectangle 208"/>
                        <wps:cNvSpPr/>
                        <wps:spPr>
                          <a:xfrm>
                            <a:off x="2888234" y="949959"/>
                            <a:ext cx="42143" cy="189937"/>
                          </a:xfrm>
                          <a:prstGeom prst="rect">
                            <a:avLst/>
                          </a:prstGeom>
                          <a:ln>
                            <a:noFill/>
                          </a:ln>
                        </wps:spPr>
                        <wps:txbx>
                          <w:txbxContent>
                            <w:p w14:paraId="6952CE9B" w14:textId="77777777" w:rsidR="0012054C" w:rsidRDefault="009C5298">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6972" name="Shape 6972"/>
                        <wps:cNvSpPr/>
                        <wps:spPr>
                          <a:xfrm>
                            <a:off x="2982595" y="0"/>
                            <a:ext cx="3338830" cy="1159510"/>
                          </a:xfrm>
                          <a:custGeom>
                            <a:avLst/>
                            <a:gdLst/>
                            <a:ahLst/>
                            <a:cxnLst/>
                            <a:rect l="0" t="0" r="0" b="0"/>
                            <a:pathLst>
                              <a:path w="3338830" h="1159510">
                                <a:moveTo>
                                  <a:pt x="0" y="0"/>
                                </a:moveTo>
                                <a:lnTo>
                                  <a:pt x="3338830" y="0"/>
                                </a:lnTo>
                                <a:lnTo>
                                  <a:pt x="3338830" y="1159510"/>
                                </a:lnTo>
                                <a:lnTo>
                                  <a:pt x="0" y="115951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10" name="Shape 210"/>
                        <wps:cNvSpPr/>
                        <wps:spPr>
                          <a:xfrm>
                            <a:off x="2982595" y="0"/>
                            <a:ext cx="3338830" cy="1159510"/>
                          </a:xfrm>
                          <a:custGeom>
                            <a:avLst/>
                            <a:gdLst/>
                            <a:ahLst/>
                            <a:cxnLst/>
                            <a:rect l="0" t="0" r="0" b="0"/>
                            <a:pathLst>
                              <a:path w="3338830" h="1159510">
                                <a:moveTo>
                                  <a:pt x="0" y="1159510"/>
                                </a:moveTo>
                                <a:lnTo>
                                  <a:pt x="3338830" y="1159510"/>
                                </a:lnTo>
                                <a:lnTo>
                                  <a:pt x="333883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11" name="Rectangle 211"/>
                        <wps:cNvSpPr/>
                        <wps:spPr>
                          <a:xfrm>
                            <a:off x="3080258" y="77977"/>
                            <a:ext cx="42143" cy="189937"/>
                          </a:xfrm>
                          <a:prstGeom prst="rect">
                            <a:avLst/>
                          </a:prstGeom>
                          <a:ln>
                            <a:noFill/>
                          </a:ln>
                        </wps:spPr>
                        <wps:txbx>
                          <w:txbxContent>
                            <w:p w14:paraId="5A420E53" w14:textId="77777777" w:rsidR="0012054C" w:rsidRDefault="009C5298">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212" name="Rectangle 212"/>
                        <wps:cNvSpPr/>
                        <wps:spPr>
                          <a:xfrm>
                            <a:off x="3080258" y="364489"/>
                            <a:ext cx="91000" cy="189937"/>
                          </a:xfrm>
                          <a:prstGeom prst="rect">
                            <a:avLst/>
                          </a:prstGeom>
                          <a:ln>
                            <a:noFill/>
                          </a:ln>
                        </wps:spPr>
                        <wps:txbx>
                          <w:txbxContent>
                            <w:p w14:paraId="4CC992A3" w14:textId="77777777" w:rsidR="0012054C" w:rsidRDefault="009C5298">
                              <w:pPr>
                                <w:spacing w:after="160" w:line="259" w:lineRule="auto"/>
                                <w:ind w:left="0" w:firstLine="0"/>
                              </w:pPr>
                              <w:r>
                                <w:rPr>
                                  <w:rFonts w:ascii="Calibri" w:eastAsia="Calibri" w:hAnsi="Calibri" w:cs="Calibri"/>
                                  <w:sz w:val="22"/>
                                </w:rPr>
                                <w:t>E</w:t>
                              </w:r>
                            </w:p>
                          </w:txbxContent>
                        </wps:txbx>
                        <wps:bodyPr horzOverflow="overflow" vert="horz" lIns="0" tIns="0" rIns="0" bIns="0" rtlCol="0">
                          <a:noAutofit/>
                        </wps:bodyPr>
                      </wps:wsp>
                      <wps:wsp>
                        <wps:cNvPr id="213" name="Rectangle 213"/>
                        <wps:cNvSpPr/>
                        <wps:spPr>
                          <a:xfrm>
                            <a:off x="3148838" y="364489"/>
                            <a:ext cx="57062" cy="189937"/>
                          </a:xfrm>
                          <a:prstGeom prst="rect">
                            <a:avLst/>
                          </a:prstGeom>
                          <a:ln>
                            <a:noFill/>
                          </a:ln>
                        </wps:spPr>
                        <wps:txbx>
                          <w:txbxContent>
                            <w:p w14:paraId="0A596A71" w14:textId="77777777" w:rsidR="0012054C" w:rsidRDefault="009C5298">
                              <w:pPr>
                                <w:spacing w:after="160" w:line="259" w:lineRule="auto"/>
                                <w:ind w:left="0" w:firstLine="0"/>
                              </w:pPr>
                              <w:r>
                                <w:rPr>
                                  <w:rFonts w:ascii="Calibri" w:eastAsia="Calibri" w:hAnsi="Calibri" w:cs="Calibri"/>
                                  <w:sz w:val="22"/>
                                </w:rPr>
                                <w:t>-</w:t>
                              </w:r>
                            </w:p>
                          </w:txbxContent>
                        </wps:txbx>
                        <wps:bodyPr horzOverflow="overflow" vert="horz" lIns="0" tIns="0" rIns="0" bIns="0" rtlCol="0">
                          <a:noAutofit/>
                        </wps:bodyPr>
                      </wps:wsp>
                      <wps:wsp>
                        <wps:cNvPr id="214" name="Rectangle 214"/>
                        <wps:cNvSpPr/>
                        <wps:spPr>
                          <a:xfrm>
                            <a:off x="3191510" y="364489"/>
                            <a:ext cx="374072" cy="189937"/>
                          </a:xfrm>
                          <a:prstGeom prst="rect">
                            <a:avLst/>
                          </a:prstGeom>
                          <a:ln>
                            <a:noFill/>
                          </a:ln>
                        </wps:spPr>
                        <wps:txbx>
                          <w:txbxContent>
                            <w:p w14:paraId="13F9E5A2" w14:textId="77777777" w:rsidR="0012054C" w:rsidRDefault="009C5298">
                              <w:pPr>
                                <w:spacing w:after="160" w:line="259" w:lineRule="auto"/>
                                <w:ind w:left="0" w:firstLine="0"/>
                              </w:pPr>
                              <w:r>
                                <w:rPr>
                                  <w:rFonts w:ascii="Calibri" w:eastAsia="Calibri" w:hAnsi="Calibri" w:cs="Calibri"/>
                                  <w:sz w:val="22"/>
                                </w:rPr>
                                <w:t>mail:</w:t>
                              </w:r>
                            </w:p>
                          </w:txbxContent>
                        </wps:txbx>
                        <wps:bodyPr horzOverflow="overflow" vert="horz" lIns="0" tIns="0" rIns="0" bIns="0" rtlCol="0">
                          <a:noAutofit/>
                        </wps:bodyPr>
                      </wps:wsp>
                      <wps:wsp>
                        <wps:cNvPr id="215" name="Rectangle 215"/>
                        <wps:cNvSpPr/>
                        <wps:spPr>
                          <a:xfrm>
                            <a:off x="3471926" y="364489"/>
                            <a:ext cx="42143" cy="189937"/>
                          </a:xfrm>
                          <a:prstGeom prst="rect">
                            <a:avLst/>
                          </a:prstGeom>
                          <a:ln>
                            <a:noFill/>
                          </a:ln>
                        </wps:spPr>
                        <wps:txbx>
                          <w:txbxContent>
                            <w:p w14:paraId="7D518287" w14:textId="77777777" w:rsidR="0012054C" w:rsidRDefault="009C5298">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5978" name="Rectangle 5978"/>
                        <wps:cNvSpPr/>
                        <wps:spPr>
                          <a:xfrm>
                            <a:off x="3504184" y="364489"/>
                            <a:ext cx="1795957" cy="189937"/>
                          </a:xfrm>
                          <a:prstGeom prst="rect">
                            <a:avLst/>
                          </a:prstGeom>
                          <a:ln>
                            <a:noFill/>
                          </a:ln>
                        </wps:spPr>
                        <wps:txbx>
                          <w:txbxContent>
                            <w:p w14:paraId="759BBB5B" w14:textId="77777777" w:rsidR="0012054C" w:rsidRDefault="009C5298">
                              <w:pPr>
                                <w:spacing w:after="160" w:line="259" w:lineRule="auto"/>
                                <w:ind w:left="0" w:firstLine="0"/>
                              </w:pPr>
                              <w:proofErr w:type="spellStart"/>
                              <w:r>
                                <w:rPr>
                                  <w:rFonts w:ascii="Calibri" w:eastAsia="Calibri" w:hAnsi="Calibri" w:cs="Calibri"/>
                                  <w:color w:val="0000FF"/>
                                  <w:sz w:val="22"/>
                                  <w:u w:val="single" w:color="0000FF"/>
                                </w:rPr>
                                <w:t>bclamswaarde@gmail.c</w:t>
                              </w:r>
                              <w:proofErr w:type="spellEnd"/>
                            </w:p>
                          </w:txbxContent>
                        </wps:txbx>
                        <wps:bodyPr horzOverflow="overflow" vert="horz" lIns="0" tIns="0" rIns="0" bIns="0" rtlCol="0">
                          <a:noAutofit/>
                        </wps:bodyPr>
                      </wps:wsp>
                      <wps:wsp>
                        <wps:cNvPr id="5979" name="Rectangle 5979"/>
                        <wps:cNvSpPr/>
                        <wps:spPr>
                          <a:xfrm>
                            <a:off x="4854449" y="364489"/>
                            <a:ext cx="246287" cy="189937"/>
                          </a:xfrm>
                          <a:prstGeom prst="rect">
                            <a:avLst/>
                          </a:prstGeom>
                          <a:ln>
                            <a:noFill/>
                          </a:ln>
                        </wps:spPr>
                        <wps:txbx>
                          <w:txbxContent>
                            <w:p w14:paraId="393D34D9" w14:textId="77777777" w:rsidR="0012054C" w:rsidRDefault="009C5298">
                              <w:pPr>
                                <w:spacing w:after="160" w:line="259" w:lineRule="auto"/>
                                <w:ind w:left="0" w:firstLine="0"/>
                              </w:pPr>
                              <w:r>
                                <w:rPr>
                                  <w:rFonts w:ascii="Calibri" w:eastAsia="Calibri" w:hAnsi="Calibri" w:cs="Calibri"/>
                                  <w:color w:val="0000FF"/>
                                  <w:sz w:val="22"/>
                                  <w:u w:val="single" w:color="0000FF"/>
                                </w:rPr>
                                <w:t>om</w:t>
                              </w:r>
                            </w:p>
                          </w:txbxContent>
                        </wps:txbx>
                        <wps:bodyPr horzOverflow="overflow" vert="horz" lIns="0" tIns="0" rIns="0" bIns="0" rtlCol="0">
                          <a:noAutofit/>
                        </wps:bodyPr>
                      </wps:wsp>
                      <wps:wsp>
                        <wps:cNvPr id="5980" name="Rectangle 5980"/>
                        <wps:cNvSpPr/>
                        <wps:spPr>
                          <a:xfrm>
                            <a:off x="5038852" y="364489"/>
                            <a:ext cx="42143" cy="189937"/>
                          </a:xfrm>
                          <a:prstGeom prst="rect">
                            <a:avLst/>
                          </a:prstGeom>
                          <a:ln>
                            <a:noFill/>
                          </a:ln>
                        </wps:spPr>
                        <wps:txbx>
                          <w:txbxContent>
                            <w:p w14:paraId="23CB095D" w14:textId="77777777" w:rsidR="0012054C" w:rsidRDefault="009C5298">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220" name="Rectangle 220"/>
                        <wps:cNvSpPr/>
                        <wps:spPr>
                          <a:xfrm>
                            <a:off x="3080258" y="649731"/>
                            <a:ext cx="472345" cy="189937"/>
                          </a:xfrm>
                          <a:prstGeom prst="rect">
                            <a:avLst/>
                          </a:prstGeom>
                          <a:ln>
                            <a:noFill/>
                          </a:ln>
                        </wps:spPr>
                        <wps:txbx>
                          <w:txbxContent>
                            <w:p w14:paraId="22F8F67E" w14:textId="77777777" w:rsidR="0012054C" w:rsidRDefault="009C5298">
                              <w:pPr>
                                <w:spacing w:after="160" w:line="259" w:lineRule="auto"/>
                                <w:ind w:left="0" w:firstLine="0"/>
                              </w:pPr>
                              <w:proofErr w:type="spellStart"/>
                              <w:r>
                                <w:rPr>
                                  <w:rFonts w:ascii="Calibri" w:eastAsia="Calibri" w:hAnsi="Calibri" w:cs="Calibri"/>
                                  <w:sz w:val="22"/>
                                </w:rPr>
                                <w:t>Websi</w:t>
                              </w:r>
                              <w:proofErr w:type="spellEnd"/>
                            </w:p>
                          </w:txbxContent>
                        </wps:txbx>
                        <wps:bodyPr horzOverflow="overflow" vert="horz" lIns="0" tIns="0" rIns="0" bIns="0" rtlCol="0">
                          <a:noAutofit/>
                        </wps:bodyPr>
                      </wps:wsp>
                      <wps:wsp>
                        <wps:cNvPr id="221" name="Rectangle 221"/>
                        <wps:cNvSpPr/>
                        <wps:spPr>
                          <a:xfrm>
                            <a:off x="3435350" y="649731"/>
                            <a:ext cx="204005" cy="189937"/>
                          </a:xfrm>
                          <a:prstGeom prst="rect">
                            <a:avLst/>
                          </a:prstGeom>
                          <a:ln>
                            <a:noFill/>
                          </a:ln>
                        </wps:spPr>
                        <wps:txbx>
                          <w:txbxContent>
                            <w:p w14:paraId="73C76448" w14:textId="77777777" w:rsidR="0012054C" w:rsidRDefault="009C5298">
                              <w:pPr>
                                <w:spacing w:after="160" w:line="259" w:lineRule="auto"/>
                                <w:ind w:left="0" w:firstLine="0"/>
                              </w:pPr>
                              <w:r>
                                <w:rPr>
                                  <w:rFonts w:ascii="Calibri" w:eastAsia="Calibri" w:hAnsi="Calibri" w:cs="Calibri"/>
                                  <w:sz w:val="22"/>
                                </w:rPr>
                                <w:t>te:</w:t>
                              </w:r>
                            </w:p>
                          </w:txbxContent>
                        </wps:txbx>
                        <wps:bodyPr horzOverflow="overflow" vert="horz" lIns="0" tIns="0" rIns="0" bIns="0" rtlCol="0">
                          <a:noAutofit/>
                        </wps:bodyPr>
                      </wps:wsp>
                      <wps:wsp>
                        <wps:cNvPr id="222" name="Rectangle 222"/>
                        <wps:cNvSpPr/>
                        <wps:spPr>
                          <a:xfrm>
                            <a:off x="3589528" y="649731"/>
                            <a:ext cx="42143" cy="189937"/>
                          </a:xfrm>
                          <a:prstGeom prst="rect">
                            <a:avLst/>
                          </a:prstGeom>
                          <a:ln>
                            <a:noFill/>
                          </a:ln>
                        </wps:spPr>
                        <wps:txbx>
                          <w:txbxContent>
                            <w:p w14:paraId="2F342E2D" w14:textId="77777777" w:rsidR="0012054C" w:rsidRDefault="0012054C">
                              <w:pPr>
                                <w:spacing w:after="160" w:line="259" w:lineRule="auto"/>
                                <w:ind w:left="0" w:firstLine="0"/>
                              </w:pPr>
                              <w:hyperlink r:id="rId8">
                                <w:r>
                                  <w:rPr>
                                    <w:rFonts w:ascii="Calibri" w:eastAsia="Calibri" w:hAnsi="Calibri" w:cs="Calibri"/>
                                    <w:sz w:val="22"/>
                                  </w:rPr>
                                  <w:t xml:space="preserve"> </w:t>
                                </w:r>
                              </w:hyperlink>
                            </w:p>
                          </w:txbxContent>
                        </wps:txbx>
                        <wps:bodyPr horzOverflow="overflow" vert="horz" lIns="0" tIns="0" rIns="0" bIns="0" rtlCol="0">
                          <a:noAutofit/>
                        </wps:bodyPr>
                      </wps:wsp>
                      <wps:wsp>
                        <wps:cNvPr id="239" name="Rectangle 239"/>
                        <wps:cNvSpPr/>
                        <wps:spPr>
                          <a:xfrm>
                            <a:off x="3621532" y="649731"/>
                            <a:ext cx="1769104" cy="189937"/>
                          </a:xfrm>
                          <a:prstGeom prst="rect">
                            <a:avLst/>
                          </a:prstGeom>
                          <a:ln>
                            <a:noFill/>
                          </a:ln>
                        </wps:spPr>
                        <wps:txbx>
                          <w:txbxContent>
                            <w:p w14:paraId="3F1E16BA" w14:textId="77777777" w:rsidR="0012054C" w:rsidRDefault="0012054C">
                              <w:pPr>
                                <w:spacing w:after="160" w:line="259" w:lineRule="auto"/>
                                <w:ind w:left="0" w:firstLine="0"/>
                              </w:pPr>
                              <w:hyperlink r:id="rId9">
                                <w:r>
                                  <w:rPr>
                                    <w:rFonts w:ascii="Calibri" w:eastAsia="Calibri" w:hAnsi="Calibri" w:cs="Calibri"/>
                                    <w:color w:val="0000FF"/>
                                    <w:sz w:val="22"/>
                                  </w:rPr>
                                  <w:t>https://14015.bridge.nl</w:t>
                                </w:r>
                              </w:hyperlink>
                            </w:p>
                          </w:txbxContent>
                        </wps:txbx>
                        <wps:bodyPr horzOverflow="overflow" vert="horz" lIns="0" tIns="0" rIns="0" bIns="0" rtlCol="0">
                          <a:noAutofit/>
                        </wps:bodyPr>
                      </wps:wsp>
                      <wps:wsp>
                        <wps:cNvPr id="240" name="Rectangle 240"/>
                        <wps:cNvSpPr/>
                        <wps:spPr>
                          <a:xfrm>
                            <a:off x="4951686" y="649731"/>
                            <a:ext cx="71980" cy="189937"/>
                          </a:xfrm>
                          <a:prstGeom prst="rect">
                            <a:avLst/>
                          </a:prstGeom>
                          <a:ln>
                            <a:noFill/>
                          </a:ln>
                        </wps:spPr>
                        <wps:txbx>
                          <w:txbxContent>
                            <w:p w14:paraId="30DF63FA" w14:textId="77777777" w:rsidR="0012054C" w:rsidRDefault="0012054C">
                              <w:pPr>
                                <w:spacing w:after="160" w:line="259" w:lineRule="auto"/>
                                <w:ind w:left="0" w:firstLine="0"/>
                              </w:pPr>
                              <w:hyperlink r:id="rId10">
                                <w:r>
                                  <w:rPr>
                                    <w:rFonts w:ascii="Calibri" w:eastAsia="Calibri" w:hAnsi="Calibri" w:cs="Calibri"/>
                                    <w:color w:val="0000FF"/>
                                    <w:sz w:val="22"/>
                                  </w:rPr>
                                  <w:t>/</w:t>
                                </w:r>
                              </w:hyperlink>
                            </w:p>
                          </w:txbxContent>
                        </wps:txbx>
                        <wps:bodyPr horzOverflow="overflow" vert="horz" lIns="0" tIns="0" rIns="0" bIns="0" rtlCol="0">
                          <a:noAutofit/>
                        </wps:bodyPr>
                      </wps:wsp>
                      <wps:wsp>
                        <wps:cNvPr id="224" name="Rectangle 224"/>
                        <wps:cNvSpPr/>
                        <wps:spPr>
                          <a:xfrm>
                            <a:off x="5006849" y="649731"/>
                            <a:ext cx="42143" cy="189937"/>
                          </a:xfrm>
                          <a:prstGeom prst="rect">
                            <a:avLst/>
                          </a:prstGeom>
                          <a:ln>
                            <a:noFill/>
                          </a:ln>
                        </wps:spPr>
                        <wps:txbx>
                          <w:txbxContent>
                            <w:p w14:paraId="1A2E1C75" w14:textId="77777777" w:rsidR="0012054C" w:rsidRDefault="0012054C">
                              <w:pPr>
                                <w:spacing w:after="160" w:line="259" w:lineRule="auto"/>
                                <w:ind w:left="0" w:firstLine="0"/>
                              </w:pPr>
                              <w:hyperlink r:id="rId11">
                                <w:r>
                                  <w:rPr>
                                    <w:rFonts w:ascii="Calibri" w:eastAsia="Calibri" w:hAnsi="Calibri" w:cs="Calibri"/>
                                    <w:sz w:val="22"/>
                                  </w:rPr>
                                  <w:t xml:space="preserve"> </w:t>
                                </w:r>
                              </w:hyperlink>
                            </w:p>
                          </w:txbxContent>
                        </wps:txbx>
                        <wps:bodyPr horzOverflow="overflow" vert="horz" lIns="0" tIns="0" rIns="0" bIns="0" rtlCol="0">
                          <a:noAutofit/>
                        </wps:bodyPr>
                      </wps:wsp>
                      <wps:wsp>
                        <wps:cNvPr id="225" name="Rectangle 225"/>
                        <wps:cNvSpPr/>
                        <wps:spPr>
                          <a:xfrm>
                            <a:off x="5037328" y="649731"/>
                            <a:ext cx="42143" cy="189937"/>
                          </a:xfrm>
                          <a:prstGeom prst="rect">
                            <a:avLst/>
                          </a:prstGeom>
                          <a:ln>
                            <a:noFill/>
                          </a:ln>
                        </wps:spPr>
                        <wps:txbx>
                          <w:txbxContent>
                            <w:p w14:paraId="735365DD" w14:textId="77777777" w:rsidR="0012054C" w:rsidRDefault="009C5298">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226" name="Rectangle 226"/>
                        <wps:cNvSpPr/>
                        <wps:spPr>
                          <a:xfrm>
                            <a:off x="3080258" y="934719"/>
                            <a:ext cx="42143" cy="189937"/>
                          </a:xfrm>
                          <a:prstGeom prst="rect">
                            <a:avLst/>
                          </a:prstGeom>
                          <a:ln>
                            <a:noFill/>
                          </a:ln>
                        </wps:spPr>
                        <wps:txbx>
                          <w:txbxContent>
                            <w:p w14:paraId="4B404D17" w14:textId="77777777" w:rsidR="0012054C" w:rsidRDefault="009C5298">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228" name="Shape 228"/>
                        <wps:cNvSpPr/>
                        <wps:spPr>
                          <a:xfrm>
                            <a:off x="0" y="114935"/>
                            <a:ext cx="2982595" cy="1044575"/>
                          </a:xfrm>
                          <a:custGeom>
                            <a:avLst/>
                            <a:gdLst/>
                            <a:ahLst/>
                            <a:cxnLst/>
                            <a:rect l="0" t="0" r="0" b="0"/>
                            <a:pathLst>
                              <a:path w="2982595" h="1044575">
                                <a:moveTo>
                                  <a:pt x="0" y="1044575"/>
                                </a:moveTo>
                                <a:lnTo>
                                  <a:pt x="2982595" y="1044575"/>
                                </a:lnTo>
                                <a:lnTo>
                                  <a:pt x="298259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0" name="Picture 230"/>
                          <pic:cNvPicPr/>
                        </pic:nvPicPr>
                        <pic:blipFill>
                          <a:blip r:embed="rId7"/>
                          <a:stretch>
                            <a:fillRect/>
                          </a:stretch>
                        </pic:blipFill>
                        <pic:spPr>
                          <a:xfrm>
                            <a:off x="97155" y="166370"/>
                            <a:ext cx="2790190" cy="943610"/>
                          </a:xfrm>
                          <a:prstGeom prst="rect">
                            <a:avLst/>
                          </a:prstGeom>
                        </pic:spPr>
                      </pic:pic>
                      <wps:wsp>
                        <wps:cNvPr id="231" name="Rectangle 231"/>
                        <wps:cNvSpPr/>
                        <wps:spPr>
                          <a:xfrm>
                            <a:off x="2888234" y="1004823"/>
                            <a:ext cx="42143" cy="189937"/>
                          </a:xfrm>
                          <a:prstGeom prst="rect">
                            <a:avLst/>
                          </a:prstGeom>
                          <a:ln>
                            <a:noFill/>
                          </a:ln>
                        </wps:spPr>
                        <wps:txbx>
                          <w:txbxContent>
                            <w:p w14:paraId="5C1C06A7" w14:textId="77777777" w:rsidR="0012054C" w:rsidRDefault="009C5298">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6973" name="Shape 6973"/>
                        <wps:cNvSpPr/>
                        <wps:spPr>
                          <a:xfrm>
                            <a:off x="0" y="0"/>
                            <a:ext cx="2982595" cy="1159510"/>
                          </a:xfrm>
                          <a:custGeom>
                            <a:avLst/>
                            <a:gdLst/>
                            <a:ahLst/>
                            <a:cxnLst/>
                            <a:rect l="0" t="0" r="0" b="0"/>
                            <a:pathLst>
                              <a:path w="2982595" h="1159510">
                                <a:moveTo>
                                  <a:pt x="0" y="0"/>
                                </a:moveTo>
                                <a:lnTo>
                                  <a:pt x="2982595" y="0"/>
                                </a:lnTo>
                                <a:lnTo>
                                  <a:pt x="2982595" y="1159510"/>
                                </a:lnTo>
                                <a:lnTo>
                                  <a:pt x="0" y="115951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33" name="Shape 233"/>
                        <wps:cNvSpPr/>
                        <wps:spPr>
                          <a:xfrm>
                            <a:off x="0" y="0"/>
                            <a:ext cx="2982595" cy="1159510"/>
                          </a:xfrm>
                          <a:custGeom>
                            <a:avLst/>
                            <a:gdLst/>
                            <a:ahLst/>
                            <a:cxnLst/>
                            <a:rect l="0" t="0" r="0" b="0"/>
                            <a:pathLst>
                              <a:path w="2982595" h="1159510">
                                <a:moveTo>
                                  <a:pt x="0" y="1159510"/>
                                </a:moveTo>
                                <a:lnTo>
                                  <a:pt x="2982595" y="1159510"/>
                                </a:lnTo>
                                <a:lnTo>
                                  <a:pt x="298259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5" name="Picture 235"/>
                          <pic:cNvPicPr/>
                        </pic:nvPicPr>
                        <pic:blipFill>
                          <a:blip r:embed="rId7"/>
                          <a:stretch>
                            <a:fillRect/>
                          </a:stretch>
                        </pic:blipFill>
                        <pic:spPr>
                          <a:xfrm>
                            <a:off x="97155" y="50800"/>
                            <a:ext cx="2790190" cy="942975"/>
                          </a:xfrm>
                          <a:prstGeom prst="rect">
                            <a:avLst/>
                          </a:prstGeom>
                        </pic:spPr>
                      </pic:pic>
                      <wps:wsp>
                        <wps:cNvPr id="236" name="Rectangle 236"/>
                        <wps:cNvSpPr/>
                        <wps:spPr>
                          <a:xfrm>
                            <a:off x="2888234" y="888999"/>
                            <a:ext cx="42143" cy="189937"/>
                          </a:xfrm>
                          <a:prstGeom prst="rect">
                            <a:avLst/>
                          </a:prstGeom>
                          <a:ln>
                            <a:noFill/>
                          </a:ln>
                        </wps:spPr>
                        <wps:txbx>
                          <w:txbxContent>
                            <w:p w14:paraId="184E6C53" w14:textId="77777777" w:rsidR="0012054C" w:rsidRDefault="009C5298">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D09E6E8" id="Group 6223" o:spid="_x0000_s1026" style="width:497.75pt;height:91.3pt;mso-position-horizontal-relative:char;mso-position-vertical-relative:line" coordsize="63214,115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">
                <v:rect id="Rectangle 26" o:spid="_x0000_s1027" style="position:absolute;left:3336;top:651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D9F3F21" w14:textId="77777777" w:rsidR="0012054C" w:rsidRDefault="009C5298">
                        <w:pPr>
                          <w:spacing w:after="160" w:line="259" w:lineRule="auto"/>
                          <w:ind w:left="0" w:firstLine="0"/>
                        </w:pPr>
                        <w:r>
                          <w:rPr>
                            <w:rFonts w:ascii="Calibri" w:eastAsia="Calibri" w:hAnsi="Calibri" w:cs="Calibri"/>
                            <w:sz w:val="22"/>
                          </w:rPr>
                          <w:t xml:space="preserve"> </w:t>
                        </w:r>
                      </w:p>
                    </w:txbxContent>
                  </v:textbox>
                </v:rect>
                <v:rect id="Rectangle 27" o:spid="_x0000_s1028" style="position:absolute;left:3336;top:937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72605A5" w14:textId="77777777" w:rsidR="0012054C" w:rsidRDefault="009C5298">
                        <w:pPr>
                          <w:spacing w:after="160" w:line="259" w:lineRule="auto"/>
                          <w:ind w:left="0" w:firstLine="0"/>
                        </w:pPr>
                        <w:r>
                          <w:rPr>
                            <w:rFonts w:ascii="Calibri" w:eastAsia="Calibri" w:hAnsi="Calibri" w:cs="Calibri"/>
                            <w:sz w:val="22"/>
                          </w:rPr>
                          <w:t xml:space="preserve"> </w:t>
                        </w:r>
                      </w:p>
                    </w:txbxContent>
                  </v:textbox>
                </v:rect>
                <v:shape id="Shape 205" o:spid="_x0000_s1029" style="position:absolute;top:603;width:29825;height:10992;visibility:visible;mso-wrap-style:square;v-text-anchor:top" coordsize="2982595,109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" path="m,1099185r2982595,l2982595,,,,,1099185xe" filled="f">
                  <v:stroke miterlimit="83231f" joinstyle="miter" endcap="round"/>
                  <v:path arrowok="t" textboxrect="0,0,2982595,10991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 o:spid="_x0000_s1030" type="#_x0000_t75" style="position:absolute;left:971;top:1117;width:27902;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">
                  <v:imagedata r:id="rId12" o:title=""/>
                </v:shape>
                <v:rect id="Rectangle 208" o:spid="_x0000_s1031" style="position:absolute;left:28882;top:949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6952CE9B" w14:textId="77777777" w:rsidR="0012054C" w:rsidRDefault="009C5298">
                        <w:pPr>
                          <w:spacing w:after="160" w:line="259" w:lineRule="auto"/>
                          <w:ind w:left="0" w:firstLine="0"/>
                        </w:pPr>
                        <w:r>
                          <w:rPr>
                            <w:rFonts w:ascii="Calibri" w:eastAsia="Calibri" w:hAnsi="Calibri" w:cs="Calibri"/>
                            <w:sz w:val="22"/>
                          </w:rPr>
                          <w:t xml:space="preserve"> </w:t>
                        </w:r>
                      </w:p>
                    </w:txbxContent>
                  </v:textbox>
                </v:rect>
                <v:shape id="Shape 6972" o:spid="_x0000_s1032" style="position:absolute;left:29825;width:33389;height:11595;visibility:visible;mso-wrap-style:square;v-text-anchor:top" coordsize="3338830,115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" path="m,l3338830,r,1159510l,1159510,,e" stroked="f" strokeweight="0">
                  <v:stroke miterlimit="83231f" joinstyle="miter" endcap="round"/>
                  <v:path arrowok="t" textboxrect="0,0,3338830,1159510"/>
                </v:shape>
                <v:shape id="Shape 210" o:spid="_x0000_s1033" style="position:absolute;left:29825;width:33389;height:11595;visibility:visible;mso-wrap-style:square;v-text-anchor:top" coordsize="3338830,115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" path="m,1159510r3338830,l3338830,,,,,1159510xe" filled="f">
                  <v:stroke miterlimit="83231f" joinstyle="miter" endcap="round"/>
                  <v:path arrowok="t" textboxrect="0,0,3338830,1159510"/>
                </v:shape>
                <v:rect id="Rectangle 211" o:spid="_x0000_s1034" style="position:absolute;left:30802;top:77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5A420E53" w14:textId="77777777" w:rsidR="0012054C" w:rsidRDefault="009C5298">
                        <w:pPr>
                          <w:spacing w:after="160" w:line="259" w:lineRule="auto"/>
                          <w:ind w:left="0" w:firstLine="0"/>
                        </w:pPr>
                        <w:r>
                          <w:rPr>
                            <w:rFonts w:ascii="Calibri" w:eastAsia="Calibri" w:hAnsi="Calibri" w:cs="Calibri"/>
                            <w:sz w:val="22"/>
                          </w:rPr>
                          <w:t xml:space="preserve"> </w:t>
                        </w:r>
                      </w:p>
                    </w:txbxContent>
                  </v:textbox>
                </v:rect>
                <v:rect id="Rectangle 212" o:spid="_x0000_s1035" style="position:absolute;left:30802;top:3644;width:91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4CC992A3" w14:textId="77777777" w:rsidR="0012054C" w:rsidRDefault="009C5298">
                        <w:pPr>
                          <w:spacing w:after="160" w:line="259" w:lineRule="auto"/>
                          <w:ind w:left="0" w:firstLine="0"/>
                        </w:pPr>
                        <w:r>
                          <w:rPr>
                            <w:rFonts w:ascii="Calibri" w:eastAsia="Calibri" w:hAnsi="Calibri" w:cs="Calibri"/>
                            <w:sz w:val="22"/>
                          </w:rPr>
                          <w:t>E</w:t>
                        </w:r>
                      </w:p>
                    </w:txbxContent>
                  </v:textbox>
                </v:rect>
                <v:rect id="Rectangle 213" o:spid="_x0000_s1036" style="position:absolute;left:31488;top:3644;width:57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0A596A71" w14:textId="77777777" w:rsidR="0012054C" w:rsidRDefault="009C5298">
                        <w:pPr>
                          <w:spacing w:after="160" w:line="259" w:lineRule="auto"/>
                          <w:ind w:left="0" w:firstLine="0"/>
                        </w:pPr>
                        <w:r>
                          <w:rPr>
                            <w:rFonts w:ascii="Calibri" w:eastAsia="Calibri" w:hAnsi="Calibri" w:cs="Calibri"/>
                            <w:sz w:val="22"/>
                          </w:rPr>
                          <w:t>-</w:t>
                        </w:r>
                      </w:p>
                    </w:txbxContent>
                  </v:textbox>
                </v:rect>
                <v:rect id="Rectangle 214" o:spid="_x0000_s1037" style="position:absolute;left:31915;top:3644;width:374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13F9E5A2" w14:textId="77777777" w:rsidR="0012054C" w:rsidRDefault="009C5298">
                        <w:pPr>
                          <w:spacing w:after="160" w:line="259" w:lineRule="auto"/>
                          <w:ind w:left="0" w:firstLine="0"/>
                        </w:pPr>
                        <w:r>
                          <w:rPr>
                            <w:rFonts w:ascii="Calibri" w:eastAsia="Calibri" w:hAnsi="Calibri" w:cs="Calibri"/>
                            <w:sz w:val="22"/>
                          </w:rPr>
                          <w:t>mail:</w:t>
                        </w:r>
                      </w:p>
                    </w:txbxContent>
                  </v:textbox>
                </v:rect>
                <v:rect id="Rectangle 215" o:spid="_x0000_s1038" style="position:absolute;left:34719;top:364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7D518287" w14:textId="77777777" w:rsidR="0012054C" w:rsidRDefault="009C5298">
                        <w:pPr>
                          <w:spacing w:after="160" w:line="259" w:lineRule="auto"/>
                          <w:ind w:left="0" w:firstLine="0"/>
                        </w:pPr>
                        <w:r>
                          <w:rPr>
                            <w:rFonts w:ascii="Calibri" w:eastAsia="Calibri" w:hAnsi="Calibri" w:cs="Calibri"/>
                            <w:sz w:val="22"/>
                          </w:rPr>
                          <w:t xml:space="preserve"> </w:t>
                        </w:r>
                      </w:p>
                    </w:txbxContent>
                  </v:textbox>
                </v:rect>
                <v:rect id="Rectangle 5978" o:spid="_x0000_s1039" style="position:absolute;left:35041;top:3644;width:1796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" filled="f" stroked="f">
                  <v:textbox inset="0,0,0,0">
                    <w:txbxContent>
                      <w:p w14:paraId="759BBB5B" w14:textId="77777777" w:rsidR="0012054C" w:rsidRDefault="009C5298">
                        <w:pPr>
                          <w:spacing w:after="160" w:line="259" w:lineRule="auto"/>
                          <w:ind w:left="0" w:firstLine="0"/>
                        </w:pPr>
                        <w:proofErr w:type="spellStart"/>
                        <w:r>
                          <w:rPr>
                            <w:rFonts w:ascii="Calibri" w:eastAsia="Calibri" w:hAnsi="Calibri" w:cs="Calibri"/>
                            <w:color w:val="0000FF"/>
                            <w:sz w:val="22"/>
                            <w:u w:val="single" w:color="0000FF"/>
                          </w:rPr>
                          <w:t>bclamswaarde@gmail.c</w:t>
                        </w:r>
                        <w:proofErr w:type="spellEnd"/>
                      </w:p>
                    </w:txbxContent>
                  </v:textbox>
                </v:rect>
                <v:rect id="Rectangle 5979" o:spid="_x0000_s1040" style="position:absolute;left:48544;top:3644;width:246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" filled="f" stroked="f">
                  <v:textbox inset="0,0,0,0">
                    <w:txbxContent>
                      <w:p w14:paraId="393D34D9" w14:textId="77777777" w:rsidR="0012054C" w:rsidRDefault="009C5298">
                        <w:pPr>
                          <w:spacing w:after="160" w:line="259" w:lineRule="auto"/>
                          <w:ind w:left="0" w:firstLine="0"/>
                        </w:pPr>
                        <w:r>
                          <w:rPr>
                            <w:rFonts w:ascii="Calibri" w:eastAsia="Calibri" w:hAnsi="Calibri" w:cs="Calibri"/>
                            <w:color w:val="0000FF"/>
                            <w:sz w:val="22"/>
                            <w:u w:val="single" w:color="0000FF"/>
                          </w:rPr>
                          <w:t>om</w:t>
                        </w:r>
                      </w:p>
                    </w:txbxContent>
                  </v:textbox>
                </v:rect>
                <v:rect id="Rectangle 5980" o:spid="_x0000_s1041" style="position:absolute;left:50388;top:364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oP3wgAAAN0AAAAPAAAAZHJzL2Rvd25yZXYueG1sRE/LisIw&#10;FN0L/kO4wuw0dcC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Dn4oP3wgAAAN0AAAAPAAAA&#10;AAAAAAAAAAAAAAcCAABkcnMvZG93bnJldi54bWxQSwUGAAAAAAMAAwC3AAAA9gIAAAAA&#10;" filled="f" stroked="f">
                  <v:textbox inset="0,0,0,0">
                    <w:txbxContent>
                      <w:p w14:paraId="23CB095D" w14:textId="77777777" w:rsidR="0012054C" w:rsidRDefault="009C5298">
                        <w:pPr>
                          <w:spacing w:after="160" w:line="259" w:lineRule="auto"/>
                          <w:ind w:left="0" w:firstLine="0"/>
                        </w:pPr>
                        <w:r>
                          <w:rPr>
                            <w:rFonts w:ascii="Calibri" w:eastAsia="Calibri" w:hAnsi="Calibri" w:cs="Calibri"/>
                            <w:sz w:val="22"/>
                          </w:rPr>
                          <w:t xml:space="preserve"> </w:t>
                        </w:r>
                      </w:p>
                    </w:txbxContent>
                  </v:textbox>
                </v:rect>
                <v:rect id="Rectangle 220" o:spid="_x0000_s1042" style="position:absolute;left:30802;top:6497;width:472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22F8F67E" w14:textId="77777777" w:rsidR="0012054C" w:rsidRDefault="009C5298">
                        <w:pPr>
                          <w:spacing w:after="160" w:line="259" w:lineRule="auto"/>
                          <w:ind w:left="0" w:firstLine="0"/>
                        </w:pPr>
                        <w:proofErr w:type="spellStart"/>
                        <w:r>
                          <w:rPr>
                            <w:rFonts w:ascii="Calibri" w:eastAsia="Calibri" w:hAnsi="Calibri" w:cs="Calibri"/>
                            <w:sz w:val="22"/>
                          </w:rPr>
                          <w:t>Websi</w:t>
                        </w:r>
                        <w:proofErr w:type="spellEnd"/>
                      </w:p>
                    </w:txbxContent>
                  </v:textbox>
                </v:rect>
                <v:rect id="Rectangle 221" o:spid="_x0000_s1043" style="position:absolute;left:34353;top:6497;width:20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73C76448" w14:textId="77777777" w:rsidR="0012054C" w:rsidRDefault="009C5298">
                        <w:pPr>
                          <w:spacing w:after="160" w:line="259" w:lineRule="auto"/>
                          <w:ind w:left="0" w:firstLine="0"/>
                        </w:pPr>
                        <w:r>
                          <w:rPr>
                            <w:rFonts w:ascii="Calibri" w:eastAsia="Calibri" w:hAnsi="Calibri" w:cs="Calibri"/>
                            <w:sz w:val="22"/>
                          </w:rPr>
                          <w:t>te:</w:t>
                        </w:r>
                      </w:p>
                    </w:txbxContent>
                  </v:textbox>
                </v:rect>
                <v:rect id="Rectangle 222" o:spid="_x0000_s1044" style="position:absolute;left:35895;top:64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2F342E2D" w14:textId="77777777" w:rsidR="0012054C" w:rsidRDefault="0012054C">
                        <w:pPr>
                          <w:spacing w:after="160" w:line="259" w:lineRule="auto"/>
                          <w:ind w:left="0" w:firstLine="0"/>
                        </w:pPr>
                        <w:hyperlink r:id="rId13">
                          <w:r>
                            <w:rPr>
                              <w:rFonts w:ascii="Calibri" w:eastAsia="Calibri" w:hAnsi="Calibri" w:cs="Calibri"/>
                              <w:sz w:val="22"/>
                            </w:rPr>
                            <w:t xml:space="preserve"> </w:t>
                          </w:r>
                        </w:hyperlink>
                      </w:p>
                    </w:txbxContent>
                  </v:textbox>
                </v:rect>
                <v:rect id="Rectangle 239" o:spid="_x0000_s1045" style="position:absolute;left:36215;top:6497;width:1769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3F1E16BA" w14:textId="77777777" w:rsidR="0012054C" w:rsidRDefault="0012054C">
                        <w:pPr>
                          <w:spacing w:after="160" w:line="259" w:lineRule="auto"/>
                          <w:ind w:left="0" w:firstLine="0"/>
                        </w:pPr>
                        <w:hyperlink r:id="rId14">
                          <w:r>
                            <w:rPr>
                              <w:rFonts w:ascii="Calibri" w:eastAsia="Calibri" w:hAnsi="Calibri" w:cs="Calibri"/>
                              <w:color w:val="0000FF"/>
                              <w:sz w:val="22"/>
                            </w:rPr>
                            <w:t>https://14015.bridge.nl</w:t>
                          </w:r>
                        </w:hyperlink>
                      </w:p>
                    </w:txbxContent>
                  </v:textbox>
                </v:rect>
                <v:rect id="Rectangle 240" o:spid="_x0000_s1046" style="position:absolute;left:49516;top:6497;width:72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30DF63FA" w14:textId="77777777" w:rsidR="0012054C" w:rsidRDefault="0012054C">
                        <w:pPr>
                          <w:spacing w:after="160" w:line="259" w:lineRule="auto"/>
                          <w:ind w:left="0" w:firstLine="0"/>
                        </w:pPr>
                        <w:hyperlink r:id="rId15">
                          <w:r>
                            <w:rPr>
                              <w:rFonts w:ascii="Calibri" w:eastAsia="Calibri" w:hAnsi="Calibri" w:cs="Calibri"/>
                              <w:color w:val="0000FF"/>
                              <w:sz w:val="22"/>
                            </w:rPr>
                            <w:t>/</w:t>
                          </w:r>
                        </w:hyperlink>
                      </w:p>
                    </w:txbxContent>
                  </v:textbox>
                </v:rect>
                <v:rect id="Rectangle 224" o:spid="_x0000_s1047" style="position:absolute;left:50068;top:64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1A2E1C75" w14:textId="77777777" w:rsidR="0012054C" w:rsidRDefault="0012054C">
                        <w:pPr>
                          <w:spacing w:after="160" w:line="259" w:lineRule="auto"/>
                          <w:ind w:left="0" w:firstLine="0"/>
                        </w:pPr>
                        <w:hyperlink r:id="rId16">
                          <w:r>
                            <w:rPr>
                              <w:rFonts w:ascii="Calibri" w:eastAsia="Calibri" w:hAnsi="Calibri" w:cs="Calibri"/>
                              <w:sz w:val="22"/>
                            </w:rPr>
                            <w:t xml:space="preserve"> </w:t>
                          </w:r>
                        </w:hyperlink>
                      </w:p>
                    </w:txbxContent>
                  </v:textbox>
                </v:rect>
                <v:rect id="Rectangle 225" o:spid="_x0000_s1048" style="position:absolute;left:50373;top:64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735365DD" w14:textId="77777777" w:rsidR="0012054C" w:rsidRDefault="009C5298">
                        <w:pPr>
                          <w:spacing w:after="160" w:line="259" w:lineRule="auto"/>
                          <w:ind w:left="0" w:firstLine="0"/>
                        </w:pPr>
                        <w:r>
                          <w:rPr>
                            <w:rFonts w:ascii="Calibri" w:eastAsia="Calibri" w:hAnsi="Calibri" w:cs="Calibri"/>
                            <w:sz w:val="22"/>
                          </w:rPr>
                          <w:t xml:space="preserve"> </w:t>
                        </w:r>
                      </w:p>
                    </w:txbxContent>
                  </v:textbox>
                </v:rect>
                <v:rect id="Rectangle 226" o:spid="_x0000_s1049" style="position:absolute;left:30802;top:934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4B404D17" w14:textId="77777777" w:rsidR="0012054C" w:rsidRDefault="009C5298">
                        <w:pPr>
                          <w:spacing w:after="160" w:line="259" w:lineRule="auto"/>
                          <w:ind w:left="0" w:firstLine="0"/>
                        </w:pPr>
                        <w:r>
                          <w:rPr>
                            <w:rFonts w:ascii="Calibri" w:eastAsia="Calibri" w:hAnsi="Calibri" w:cs="Calibri"/>
                            <w:sz w:val="22"/>
                          </w:rPr>
                          <w:t xml:space="preserve"> </w:t>
                        </w:r>
                      </w:p>
                    </w:txbxContent>
                  </v:textbox>
                </v:rect>
                <v:shape id="Shape 228" o:spid="_x0000_s1050" style="position:absolute;top:1149;width:29825;height:10446;visibility:visible;mso-wrap-style:square;v-text-anchor:top" coordsize="2982595,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" path="m,1044575r2982595,l2982595,,,,,1044575xe" filled="f">
                  <v:stroke miterlimit="83231f" joinstyle="miter" endcap="round"/>
                  <v:path arrowok="t" textboxrect="0,0,2982595,1044575"/>
                </v:shape>
                <v:shape id="Picture 230" o:spid="_x0000_s1051" type="#_x0000_t75" style="position:absolute;left:971;top:1663;width:27902;height: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">
                  <v:imagedata r:id="rId12" o:title=""/>
                </v:shape>
                <v:rect id="Rectangle 231" o:spid="_x0000_s1052" style="position:absolute;left:28882;top:100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5C1C06A7" w14:textId="77777777" w:rsidR="0012054C" w:rsidRDefault="009C5298">
                        <w:pPr>
                          <w:spacing w:after="160" w:line="259" w:lineRule="auto"/>
                          <w:ind w:left="0" w:firstLine="0"/>
                        </w:pPr>
                        <w:r>
                          <w:rPr>
                            <w:rFonts w:ascii="Calibri" w:eastAsia="Calibri" w:hAnsi="Calibri" w:cs="Calibri"/>
                            <w:sz w:val="22"/>
                          </w:rPr>
                          <w:t xml:space="preserve"> </w:t>
                        </w:r>
                      </w:p>
                    </w:txbxContent>
                  </v:textbox>
                </v:rect>
                <v:shape id="Shape 6973" o:spid="_x0000_s1053" style="position:absolute;width:29825;height:11595;visibility:visible;mso-wrap-style:square;v-text-anchor:top" coordsize="2982595,115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" path="m,l2982595,r,1159510l,1159510,,e" stroked="f" strokeweight="0">
                  <v:stroke miterlimit="83231f" joinstyle="miter" endcap="round"/>
                  <v:path arrowok="t" textboxrect="0,0,2982595,1159510"/>
                </v:shape>
                <v:shape id="Shape 233" o:spid="_x0000_s1054" style="position:absolute;width:29825;height:11595;visibility:visible;mso-wrap-style:square;v-text-anchor:top" coordsize="2982595,115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" path="m,1159510r2982595,l2982595,,,,,1159510xe" filled="f">
                  <v:stroke miterlimit="83231f" joinstyle="miter" endcap="round"/>
                  <v:path arrowok="t" textboxrect="0,0,2982595,1159510"/>
                </v:shape>
                <v:shape id="Picture 235" o:spid="_x0000_s1055" type="#_x0000_t75" style="position:absolute;left:971;top:508;width:27902;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">
                  <v:imagedata r:id="rId12" o:title=""/>
                </v:shape>
                <v:rect id="Rectangle 236" o:spid="_x0000_s1056" style="position:absolute;left:28882;top:888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184E6C53" w14:textId="77777777" w:rsidR="0012054C" w:rsidRDefault="009C5298">
                        <w:pPr>
                          <w:spacing w:after="160" w:line="259" w:lineRule="auto"/>
                          <w:ind w:left="0" w:firstLine="0"/>
                        </w:pPr>
                        <w:r>
                          <w:rPr>
                            <w:rFonts w:ascii="Calibri" w:eastAsia="Calibri" w:hAnsi="Calibri" w:cs="Calibri"/>
                            <w:sz w:val="22"/>
                          </w:rPr>
                          <w:t xml:space="preserve"> </w:t>
                        </w:r>
                      </w:p>
                    </w:txbxContent>
                  </v:textbox>
                </v:rect>
                <w10:anchorlock/>
              </v:group>
            </w:pict>
          </mc:Fallback>
        </mc:AlternateContent>
      </w:r>
    </w:p>
    <w:p w14:paraId="59F877AA" w14:textId="77777777" w:rsidR="0012054C" w:rsidRDefault="009C5298">
      <w:pPr>
        <w:spacing w:after="216" w:line="259" w:lineRule="auto"/>
        <w:ind w:left="65" w:firstLine="0"/>
        <w:jc w:val="center"/>
      </w:pPr>
      <w:r>
        <w:rPr>
          <w:b/>
        </w:rPr>
        <w:t xml:space="preserve"> </w:t>
      </w:r>
    </w:p>
    <w:p w14:paraId="2C1395B7" w14:textId="77777777" w:rsidR="0012054C" w:rsidRDefault="009C5298">
      <w:pPr>
        <w:spacing w:after="101" w:line="259" w:lineRule="auto"/>
        <w:ind w:left="0" w:firstLine="0"/>
        <w:jc w:val="center"/>
      </w:pPr>
      <w:r>
        <w:rPr>
          <w:rFonts w:ascii="Tahoma" w:eastAsia="Tahoma" w:hAnsi="Tahoma" w:cs="Tahoma"/>
          <w:b/>
          <w:sz w:val="28"/>
        </w:rPr>
        <w:t xml:space="preserve">WEDSTRIJDREGLEMENT BRIDGECLUB LAMSWAARDE </w:t>
      </w:r>
    </w:p>
    <w:p w14:paraId="066368F9" w14:textId="77777777" w:rsidR="0012054C" w:rsidRDefault="009C5298">
      <w:pPr>
        <w:spacing w:after="0" w:line="259" w:lineRule="auto"/>
        <w:ind w:left="0" w:firstLine="0"/>
      </w:pPr>
      <w:r>
        <w:rPr>
          <w:b/>
        </w:rPr>
        <w:t xml:space="preserve"> </w:t>
      </w:r>
    </w:p>
    <w:p w14:paraId="2EBEC39E" w14:textId="77777777" w:rsidR="0012054C" w:rsidRDefault="009C5298">
      <w:pPr>
        <w:spacing w:after="0" w:line="259" w:lineRule="auto"/>
        <w:ind w:left="-5"/>
      </w:pPr>
      <w:r>
        <w:rPr>
          <w:b/>
        </w:rPr>
        <w:t xml:space="preserve">Versie 2023 </w:t>
      </w:r>
    </w:p>
    <w:p w14:paraId="67634FD9" w14:textId="77777777" w:rsidR="0012054C" w:rsidRDefault="009C5298">
      <w:pPr>
        <w:spacing w:after="0" w:line="259" w:lineRule="auto"/>
        <w:ind w:left="0" w:firstLine="0"/>
      </w:pPr>
      <w:r>
        <w:rPr>
          <w:b/>
          <w:sz w:val="28"/>
        </w:rPr>
        <w:t xml:space="preserve"> </w:t>
      </w:r>
    </w:p>
    <w:p w14:paraId="67FB34A9" w14:textId="77777777" w:rsidR="0012054C" w:rsidRDefault="009C5298">
      <w:pPr>
        <w:pStyle w:val="Kop1"/>
      </w:pPr>
      <w:r>
        <w:t>Algemene Bepalingen</w:t>
      </w:r>
      <w:r>
        <w:rPr>
          <w:u w:val="none"/>
        </w:rPr>
        <w:t xml:space="preserve"> </w:t>
      </w:r>
    </w:p>
    <w:p w14:paraId="2B2028C3" w14:textId="77777777" w:rsidR="0012054C" w:rsidRDefault="009C5298">
      <w:pPr>
        <w:spacing w:after="0" w:line="259" w:lineRule="auto"/>
        <w:ind w:left="0" w:firstLine="0"/>
      </w:pPr>
      <w:r>
        <w:rPr>
          <w:b/>
        </w:rPr>
        <w:t xml:space="preserve"> </w:t>
      </w:r>
    </w:p>
    <w:p w14:paraId="0BC893DD" w14:textId="77777777" w:rsidR="0012054C" w:rsidRDefault="009C5298">
      <w:pPr>
        <w:ind w:left="-5"/>
      </w:pPr>
      <w:r>
        <w:rPr>
          <w:b/>
        </w:rPr>
        <w:t>Artikel 1</w:t>
      </w:r>
      <w:r>
        <w:t xml:space="preserve">: Tijdens alle zittingen is het wedstrijdreglement van de Nederlandse Bridgebond (NBB) van toepassing en wordt gespeeld volgens de “Spelregels voor wedstrijdbridge” van de NBB. </w:t>
      </w:r>
    </w:p>
    <w:p w14:paraId="28DD42A7" w14:textId="77777777" w:rsidR="0012054C" w:rsidRPr="00166882" w:rsidRDefault="009C5298">
      <w:pPr>
        <w:spacing w:after="0" w:line="259" w:lineRule="auto"/>
        <w:ind w:left="0" w:firstLine="0"/>
        <w:rPr>
          <w:bCs/>
        </w:rPr>
      </w:pPr>
      <w:r>
        <w:rPr>
          <w:b/>
        </w:rPr>
        <w:t xml:space="preserve"> </w:t>
      </w:r>
    </w:p>
    <w:p w14:paraId="7B41638F" w14:textId="77777777" w:rsidR="00C92A48" w:rsidRPr="001749CC" w:rsidRDefault="00C92A48">
      <w:pPr>
        <w:spacing w:after="0" w:line="259" w:lineRule="auto"/>
        <w:ind w:left="0" w:firstLine="0"/>
        <w:rPr>
          <w:bCs/>
          <w:color w:val="auto"/>
        </w:rPr>
      </w:pPr>
    </w:p>
    <w:p w14:paraId="0C176735" w14:textId="77777777" w:rsidR="0081305A" w:rsidRPr="001749CC" w:rsidRDefault="009C5298">
      <w:pPr>
        <w:ind w:left="-5"/>
        <w:rPr>
          <w:bCs/>
          <w:color w:val="auto"/>
        </w:rPr>
      </w:pPr>
      <w:r w:rsidRPr="001749CC">
        <w:rPr>
          <w:bCs/>
          <w:color w:val="auto"/>
        </w:rPr>
        <w:t xml:space="preserve">Artikel 2: </w:t>
      </w:r>
      <w:r w:rsidR="0081305A" w:rsidRPr="001749CC">
        <w:rPr>
          <w:bCs/>
          <w:color w:val="auto"/>
        </w:rPr>
        <w:t>We kennen in de periode van september tot september van het opvolgend jaar drie speelmomenten.</w:t>
      </w:r>
    </w:p>
    <w:p w14:paraId="1CF73940" w14:textId="77777777" w:rsidR="0081305A" w:rsidRPr="001749CC" w:rsidRDefault="0081305A">
      <w:pPr>
        <w:ind w:left="-5"/>
        <w:rPr>
          <w:bCs/>
          <w:color w:val="auto"/>
        </w:rPr>
      </w:pPr>
      <w:r w:rsidRPr="001749CC">
        <w:rPr>
          <w:bCs/>
          <w:color w:val="auto"/>
        </w:rPr>
        <w:t xml:space="preserve">2a. De competitieperiode voor het clubkampioenschap loopt van begin september tot eind mei/begin juni het jaar daarop. In deze periode worden 32 competitiezittingen gespeeld. De speelavond begint om 19.30 uur. </w:t>
      </w:r>
    </w:p>
    <w:p w14:paraId="4B52D171" w14:textId="646AE5D8" w:rsidR="0012054C" w:rsidRPr="001749CC" w:rsidRDefault="0081305A">
      <w:pPr>
        <w:ind w:left="-5"/>
        <w:rPr>
          <w:bCs/>
          <w:color w:val="auto"/>
        </w:rPr>
      </w:pPr>
      <w:r w:rsidRPr="001749CC">
        <w:rPr>
          <w:bCs/>
          <w:color w:val="auto"/>
        </w:rPr>
        <w:t>2b</w:t>
      </w:r>
      <w:r w:rsidR="000361BF" w:rsidRPr="001749CC">
        <w:rPr>
          <w:bCs/>
          <w:color w:val="auto"/>
        </w:rPr>
        <w:t>.</w:t>
      </w:r>
      <w:r w:rsidRPr="001749CC">
        <w:rPr>
          <w:bCs/>
          <w:color w:val="auto"/>
        </w:rPr>
        <w:t xml:space="preserve"> De zomercompetitie begint na afsluiting van de competitieperiode en eindigt de laatste dinsdag van augustus</w:t>
      </w:r>
      <w:r w:rsidR="0095235C" w:rsidRPr="001749CC">
        <w:rPr>
          <w:bCs/>
          <w:color w:val="auto"/>
        </w:rPr>
        <w:t xml:space="preserve">. </w:t>
      </w:r>
      <w:r w:rsidR="00E176FA" w:rsidRPr="001749CC">
        <w:rPr>
          <w:bCs/>
          <w:color w:val="auto"/>
        </w:rPr>
        <w:t>In deze periode zijn ook niet leden welkom.</w:t>
      </w:r>
      <w:r w:rsidRPr="001749CC">
        <w:rPr>
          <w:bCs/>
          <w:color w:val="auto"/>
        </w:rPr>
        <w:t xml:space="preserve"> De speelavond begint om 19.30 uur. De deelnemers dienen uiterlijk 19.15 uur aanwezig te zijn, zodat om 19.30 uur met spelen kan worden begonnen. </w:t>
      </w:r>
    </w:p>
    <w:p w14:paraId="5C19E464" w14:textId="56469D12" w:rsidR="000361BF" w:rsidRPr="001749CC" w:rsidRDefault="000361BF">
      <w:pPr>
        <w:ind w:left="-5"/>
        <w:rPr>
          <w:bCs/>
          <w:color w:val="auto"/>
        </w:rPr>
      </w:pPr>
      <w:r w:rsidRPr="001749CC">
        <w:rPr>
          <w:bCs/>
          <w:color w:val="auto"/>
        </w:rPr>
        <w:t xml:space="preserve">2c. Vanaf september tot mei van het daaropvolgend jaar spelen we op maandag van 13.30 tot 16.30 uur. </w:t>
      </w:r>
    </w:p>
    <w:p w14:paraId="4339AE8C" w14:textId="77777777" w:rsidR="0012054C" w:rsidRPr="001749CC" w:rsidRDefault="009C5298">
      <w:pPr>
        <w:spacing w:after="0" w:line="259" w:lineRule="auto"/>
        <w:ind w:left="0" w:firstLine="0"/>
        <w:rPr>
          <w:bCs/>
          <w:color w:val="auto"/>
        </w:rPr>
      </w:pPr>
      <w:r w:rsidRPr="001749CC">
        <w:rPr>
          <w:bCs/>
          <w:color w:val="auto"/>
        </w:rPr>
        <w:t xml:space="preserve"> </w:t>
      </w:r>
    </w:p>
    <w:p w14:paraId="16EA0A2D" w14:textId="77777777" w:rsidR="0012054C" w:rsidRDefault="009C5298">
      <w:pPr>
        <w:spacing w:after="27"/>
        <w:ind w:left="-5"/>
      </w:pPr>
      <w:r>
        <w:rPr>
          <w:b/>
        </w:rPr>
        <w:t>Artikel 3</w:t>
      </w:r>
      <w:r>
        <w:t xml:space="preserve">: Gedurende het clubseizoen spelen we parenwedstrijden. Tevens wordt deelgenomen aan wedstrijden onder auspiciën van de Nederlandse Bridge Bond. </w:t>
      </w:r>
    </w:p>
    <w:p w14:paraId="2B95279B" w14:textId="77777777" w:rsidR="0012054C" w:rsidRDefault="009C5298">
      <w:pPr>
        <w:spacing w:after="0" w:line="259" w:lineRule="auto"/>
        <w:ind w:left="0" w:firstLine="0"/>
      </w:pPr>
      <w:r>
        <w:rPr>
          <w:b/>
          <w:sz w:val="28"/>
        </w:rPr>
        <w:t xml:space="preserve"> </w:t>
      </w:r>
    </w:p>
    <w:p w14:paraId="141D352F" w14:textId="77777777" w:rsidR="0012054C" w:rsidRDefault="009C5298">
      <w:pPr>
        <w:pStyle w:val="Kop1"/>
        <w:ind w:right="5"/>
      </w:pPr>
      <w:r>
        <w:t>Inschrijving en Indeling</w:t>
      </w:r>
      <w:r>
        <w:rPr>
          <w:u w:val="none"/>
        </w:rPr>
        <w:t xml:space="preserve"> </w:t>
      </w:r>
    </w:p>
    <w:p w14:paraId="3F8E17AD" w14:textId="77777777" w:rsidR="0012054C" w:rsidRDefault="009C5298">
      <w:pPr>
        <w:spacing w:after="0" w:line="259" w:lineRule="auto"/>
        <w:ind w:left="0" w:firstLine="0"/>
      </w:pPr>
      <w:r>
        <w:rPr>
          <w:b/>
        </w:rPr>
        <w:t xml:space="preserve"> </w:t>
      </w:r>
    </w:p>
    <w:p w14:paraId="492F2C40" w14:textId="77777777" w:rsidR="0012054C" w:rsidRDefault="009C5298">
      <w:pPr>
        <w:ind w:left="-5"/>
      </w:pPr>
      <w:r>
        <w:rPr>
          <w:b/>
        </w:rPr>
        <w:t>Artikel 4</w:t>
      </w:r>
      <w:r>
        <w:t>: Voorafgaand aan de clubcompetitie dienen paren die willen deelnemen zich in te schrijven bij het wedstrijdsecretariaat of een daarvoor aangewezen persoon. Bij de indeling wordt de NBB-</w:t>
      </w:r>
      <w:proofErr w:type="spellStart"/>
      <w:r>
        <w:t>clubranking</w:t>
      </w:r>
      <w:proofErr w:type="spellEnd"/>
      <w:r>
        <w:t xml:space="preserve"> als uitgangspunt gehanteerd.  Iedereen wordt geplaatst op grond van zijn NBB-clubranking. </w:t>
      </w:r>
    </w:p>
    <w:p w14:paraId="31C17C60" w14:textId="77777777" w:rsidR="0012054C" w:rsidRDefault="009C5298">
      <w:pPr>
        <w:spacing w:after="0" w:line="259" w:lineRule="auto"/>
        <w:ind w:left="0" w:firstLine="0"/>
      </w:pPr>
      <w:r>
        <w:rPr>
          <w:b/>
        </w:rPr>
        <w:t xml:space="preserve"> </w:t>
      </w:r>
    </w:p>
    <w:p w14:paraId="66CD42A5" w14:textId="77777777" w:rsidR="0012054C" w:rsidRDefault="009C5298">
      <w:pPr>
        <w:ind w:left="-5"/>
      </w:pPr>
      <w:r>
        <w:rPr>
          <w:b/>
        </w:rPr>
        <w:t>Artikel 5</w:t>
      </w:r>
      <w:r>
        <w:t>:  Wedstrijden op parenbasis worden gespeeld als van elkaar onafhankelijke zittingen. Afhankelijk van de hoeveelheid aangemelde paren wordt gespeeld in meerdere lijnen. Voor elke zitting wordt een indeling gemaakt op basis van de actuele paren-ranking. De ranking van een paar wordt berekend als de som van de twee individuele speler-</w:t>
      </w:r>
      <w:proofErr w:type="spellStart"/>
      <w:r>
        <w:t>rankings</w:t>
      </w:r>
      <w:proofErr w:type="spellEnd"/>
      <w:r>
        <w:t xml:space="preserve">. Dit geldt voor zowel vaste partnerships als voor incidentele koppels. De paren met de (op de dag van de zitting) hoogste ranking spelen in de A-lijn, de volgende paren </w:t>
      </w:r>
      <w:r>
        <w:t xml:space="preserve">in de </w:t>
      </w:r>
      <w:proofErr w:type="spellStart"/>
      <w:r>
        <w:t>B-lijn</w:t>
      </w:r>
      <w:proofErr w:type="spellEnd"/>
      <w:r>
        <w:t xml:space="preserve">, enz. Er wordt naar gestreefd om lijnen van min of meer gelijke hoeveelheid paren te hebben. </w:t>
      </w:r>
    </w:p>
    <w:p w14:paraId="6B8290A0" w14:textId="77777777" w:rsidR="0012054C" w:rsidRDefault="009C5298">
      <w:pPr>
        <w:spacing w:after="0" w:line="259" w:lineRule="auto"/>
        <w:ind w:left="0" w:firstLine="0"/>
      </w:pPr>
      <w:r>
        <w:t xml:space="preserve"> </w:t>
      </w:r>
    </w:p>
    <w:p w14:paraId="0AF33E6B" w14:textId="77777777" w:rsidR="0012054C" w:rsidRDefault="009C5298">
      <w:pPr>
        <w:ind w:left="-5"/>
      </w:pPr>
      <w:r>
        <w:rPr>
          <w:b/>
        </w:rPr>
        <w:t>Artikel 6</w:t>
      </w:r>
      <w:r>
        <w:t xml:space="preserve">:  Gastspelers kunnen tijdens de interne clubcompetitie worden toegelaten. </w:t>
      </w:r>
    </w:p>
    <w:p w14:paraId="30AE3EC0" w14:textId="77777777" w:rsidR="0012054C" w:rsidRDefault="009C5298">
      <w:pPr>
        <w:spacing w:after="0" w:line="259" w:lineRule="auto"/>
        <w:ind w:left="0" w:firstLine="0"/>
      </w:pPr>
      <w:r>
        <w:rPr>
          <w:b/>
        </w:rPr>
        <w:t xml:space="preserve"> </w:t>
      </w:r>
    </w:p>
    <w:p w14:paraId="27AA2837" w14:textId="77777777" w:rsidR="0012054C" w:rsidRDefault="009C5298">
      <w:pPr>
        <w:ind w:left="-5"/>
      </w:pPr>
      <w:r>
        <w:rPr>
          <w:b/>
        </w:rPr>
        <w:t>Artikel 7</w:t>
      </w:r>
      <w:r>
        <w:t xml:space="preserve">:  Bij spelen buiten competitieverband worden nieuwe (gast)paren direct ingeschaald volgens hun rating of aantal </w:t>
      </w:r>
      <w:proofErr w:type="spellStart"/>
      <w:r>
        <w:t>meesterpunten</w:t>
      </w:r>
      <w:proofErr w:type="spellEnd"/>
      <w:r>
        <w:t xml:space="preserve">.  </w:t>
      </w:r>
    </w:p>
    <w:p w14:paraId="45D57F00" w14:textId="77777777" w:rsidR="0012054C" w:rsidRDefault="009C5298">
      <w:pPr>
        <w:spacing w:after="27"/>
        <w:ind w:left="-5"/>
      </w:pPr>
      <w:r>
        <w:t xml:space="preserve">Voor zomerbridge kunnen paren zich tot 15 minuten vóór aanvang van de zitting melden in de zaal. </w:t>
      </w:r>
    </w:p>
    <w:p w14:paraId="2A76059B" w14:textId="77777777" w:rsidR="0012054C" w:rsidRDefault="009C5298">
      <w:pPr>
        <w:spacing w:after="0" w:line="259" w:lineRule="auto"/>
        <w:ind w:left="0" w:firstLine="0"/>
      </w:pPr>
      <w:r>
        <w:rPr>
          <w:b/>
          <w:sz w:val="28"/>
        </w:rPr>
        <w:t xml:space="preserve"> </w:t>
      </w:r>
    </w:p>
    <w:p w14:paraId="0CC1E6A6" w14:textId="77777777" w:rsidR="0012054C" w:rsidRDefault="009C5298">
      <w:pPr>
        <w:pStyle w:val="Kop1"/>
        <w:ind w:right="4"/>
      </w:pPr>
      <w:r>
        <w:t>Afwezigheid</w:t>
      </w:r>
      <w:r>
        <w:rPr>
          <w:u w:val="none"/>
        </w:rPr>
        <w:t xml:space="preserve"> </w:t>
      </w:r>
    </w:p>
    <w:p w14:paraId="05BA31E5" w14:textId="77777777" w:rsidR="0012054C" w:rsidRDefault="009C5298">
      <w:pPr>
        <w:spacing w:after="0" w:line="259" w:lineRule="auto"/>
        <w:ind w:left="0" w:firstLine="0"/>
      </w:pPr>
      <w:r>
        <w:rPr>
          <w:b/>
        </w:rPr>
        <w:t xml:space="preserve"> </w:t>
      </w:r>
    </w:p>
    <w:p w14:paraId="5318CB86" w14:textId="77777777" w:rsidR="0012054C" w:rsidRDefault="009C5298">
      <w:pPr>
        <w:ind w:left="-5"/>
      </w:pPr>
      <w:r>
        <w:rPr>
          <w:b/>
        </w:rPr>
        <w:t>Artikel 8</w:t>
      </w:r>
      <w:r>
        <w:t xml:space="preserve">: Om de organisatie van de speelavonden in goede banen te leiden geldt het volgende: </w:t>
      </w:r>
    </w:p>
    <w:p w14:paraId="7944A965" w14:textId="77777777" w:rsidR="0012054C" w:rsidRDefault="009C5298">
      <w:pPr>
        <w:numPr>
          <w:ilvl w:val="0"/>
          <w:numId w:val="1"/>
        </w:numPr>
        <w:ind w:right="402"/>
      </w:pPr>
      <w:r>
        <w:t xml:space="preserve">parencompetities: Voor paren die verhinderd zijn geldt een afmeldplicht; </w:t>
      </w:r>
      <w:r>
        <w:rPr>
          <w:rFonts w:ascii="Wingdings" w:eastAsia="Wingdings" w:hAnsi="Wingdings" w:cs="Wingdings"/>
        </w:rPr>
        <w:t>❖</w:t>
      </w:r>
      <w:r>
        <w:t xml:space="preserve"> speciale drives: Voor paren die verhinderd zijn geldt een afmeldplicht. </w:t>
      </w:r>
    </w:p>
    <w:p w14:paraId="5A23801A" w14:textId="77777777" w:rsidR="0012054C" w:rsidRDefault="009C5298">
      <w:pPr>
        <w:numPr>
          <w:ilvl w:val="0"/>
          <w:numId w:val="1"/>
        </w:numPr>
        <w:ind w:right="402"/>
      </w:pPr>
      <w:r>
        <w:t xml:space="preserve">Spelers die zich voor een speciale wedstrijd hebben ingeschreven, dienen zich bij verhindering af te melden uiterlijk om </w:t>
      </w:r>
      <w:r>
        <w:rPr>
          <w:b/>
        </w:rPr>
        <w:t>16.00 uur</w:t>
      </w:r>
      <w:r>
        <w:t xml:space="preserve"> van de betreffende speeldag (avondwedstrijd) of om </w:t>
      </w:r>
      <w:r>
        <w:rPr>
          <w:b/>
        </w:rPr>
        <w:t>20.00 uur</w:t>
      </w:r>
      <w:r>
        <w:t xml:space="preserve"> de avond voor de speeldag (</w:t>
      </w:r>
      <w:proofErr w:type="spellStart"/>
      <w:r>
        <w:t>dagwedstrijd</w:t>
      </w:r>
      <w:proofErr w:type="spellEnd"/>
      <w:r>
        <w:t xml:space="preserve">). Voor het spelen met introducés of invallers geldt altijd een aanmeldplicht onder vermelding van de spelers. Alle spelers worden geacht tussen 19.00 en 19.20 in de speelzaal te arriveren en hun loopbriefjes in ontvangst te nemen. </w:t>
      </w:r>
      <w:r>
        <w:rPr>
          <w:b/>
        </w:rPr>
        <w:t xml:space="preserve">Informatie over aan- en afmelden staat op de website van Bridgeclub </w:t>
      </w:r>
    </w:p>
    <w:p w14:paraId="1EF63B64" w14:textId="77777777" w:rsidR="0012054C" w:rsidRDefault="009C5298">
      <w:pPr>
        <w:pStyle w:val="Kop2"/>
        <w:ind w:left="-5"/>
      </w:pPr>
      <w:r>
        <w:t xml:space="preserve">Lamswaarde: https://14015.bridge.nl/ </w:t>
      </w:r>
    </w:p>
    <w:p w14:paraId="67512BEA" w14:textId="77777777" w:rsidR="0012054C" w:rsidRDefault="009C5298">
      <w:pPr>
        <w:ind w:left="-5"/>
      </w:pPr>
      <w:r>
        <w:t xml:space="preserve">Voor de viertalwedstrijden moet de captain zorgen dat het viertal compleet is. Bij afwezigheid van één (of meer) van de leden moet je dus zelf voor vervanging zorgen. </w:t>
      </w:r>
    </w:p>
    <w:p w14:paraId="300E9FE1" w14:textId="77777777" w:rsidR="0012054C" w:rsidRDefault="009C5298">
      <w:pPr>
        <w:spacing w:after="0" w:line="259" w:lineRule="auto"/>
        <w:ind w:left="0" w:firstLine="0"/>
      </w:pPr>
      <w:r>
        <w:t xml:space="preserve"> </w:t>
      </w:r>
    </w:p>
    <w:p w14:paraId="3C18357C" w14:textId="77777777" w:rsidR="0012054C" w:rsidRDefault="009C5298">
      <w:pPr>
        <w:ind w:left="-5"/>
      </w:pPr>
      <w:r>
        <w:rPr>
          <w:b/>
        </w:rPr>
        <w:t>Artikel 9</w:t>
      </w:r>
      <w:r>
        <w:t xml:space="preserve">: Wanneer er tijdens de competitie met een invaller (niet lid van BC Lamswaarde)  wordt gespeeld wordt de uitslag opgenomen in de competitie, maar deze kan nooit hoger zijn dan 50 %. </w:t>
      </w:r>
    </w:p>
    <w:p w14:paraId="07C8991D" w14:textId="77777777" w:rsidR="0012054C" w:rsidRDefault="009C5298">
      <w:pPr>
        <w:spacing w:after="14" w:line="259" w:lineRule="auto"/>
        <w:ind w:left="0" w:firstLine="0"/>
      </w:pPr>
      <w:r>
        <w:t xml:space="preserve"> </w:t>
      </w:r>
    </w:p>
    <w:p w14:paraId="35A69074" w14:textId="77777777" w:rsidR="0012054C" w:rsidRDefault="009C5298">
      <w:pPr>
        <w:pStyle w:val="Kop1"/>
        <w:ind w:right="5"/>
      </w:pPr>
      <w:r>
        <w:t>Speeltijdoverschrijdingen</w:t>
      </w:r>
      <w:r>
        <w:rPr>
          <w:u w:val="none"/>
        </w:rPr>
        <w:t xml:space="preserve"> </w:t>
      </w:r>
    </w:p>
    <w:p w14:paraId="52007E58" w14:textId="77777777" w:rsidR="0012054C" w:rsidRDefault="009C5298">
      <w:pPr>
        <w:spacing w:after="0" w:line="259" w:lineRule="auto"/>
        <w:ind w:left="0" w:firstLine="0"/>
      </w:pPr>
      <w:r>
        <w:rPr>
          <w:b/>
        </w:rPr>
        <w:t xml:space="preserve"> </w:t>
      </w:r>
    </w:p>
    <w:p w14:paraId="77FBC564" w14:textId="77777777" w:rsidR="0012054C" w:rsidRDefault="009C5298">
      <w:pPr>
        <w:spacing w:after="28"/>
        <w:ind w:left="-5"/>
      </w:pPr>
      <w:r>
        <w:rPr>
          <w:b/>
        </w:rPr>
        <w:t>Artikel 10</w:t>
      </w:r>
      <w:r>
        <w:t xml:space="preserve">: Bij overschrijdingen van meer dan één minuut van het aanvangstijdstip of het eindtijdstip van een tafel dient arbitrage te worden ingeroepen. De arbiter zal bij onvoldoende motivering van de overschrijding het verantwoordelijke paar (of paren), de eerste keer een waarschuwing geven; iedere volgende keer wordt een straf gegeven van 25% van de top van een spel. Bij een vertraging van meer dan 5 minuten wordt deze straf direct gegeven. </w:t>
      </w:r>
    </w:p>
    <w:p w14:paraId="10D07BDA" w14:textId="77777777" w:rsidR="0012054C" w:rsidRDefault="009C5298">
      <w:pPr>
        <w:spacing w:after="0" w:line="259" w:lineRule="auto"/>
        <w:ind w:left="0" w:firstLine="0"/>
      </w:pPr>
      <w:r>
        <w:rPr>
          <w:b/>
          <w:sz w:val="28"/>
        </w:rPr>
        <w:t xml:space="preserve"> </w:t>
      </w:r>
    </w:p>
    <w:p w14:paraId="292C0AAD" w14:textId="77777777" w:rsidR="0012054C" w:rsidRDefault="009C5298">
      <w:pPr>
        <w:pStyle w:val="Kop1"/>
        <w:ind w:right="1"/>
      </w:pPr>
      <w:r>
        <w:t>Clubcompetitie</w:t>
      </w:r>
      <w:r>
        <w:rPr>
          <w:u w:val="none"/>
        </w:rPr>
        <w:t xml:space="preserve"> </w:t>
      </w:r>
    </w:p>
    <w:p w14:paraId="19A25655" w14:textId="77777777" w:rsidR="0012054C" w:rsidRDefault="009C5298">
      <w:pPr>
        <w:spacing w:after="0" w:line="259" w:lineRule="auto"/>
        <w:ind w:left="0" w:firstLine="0"/>
      </w:pPr>
      <w:r>
        <w:rPr>
          <w:b/>
        </w:rPr>
        <w:t xml:space="preserve"> </w:t>
      </w:r>
    </w:p>
    <w:p w14:paraId="03D6B94C" w14:textId="7118EDC3" w:rsidR="0012054C" w:rsidRDefault="009C5298">
      <w:pPr>
        <w:ind w:left="-5"/>
      </w:pPr>
      <w:r>
        <w:rPr>
          <w:b/>
        </w:rPr>
        <w:t>Artikel 11</w:t>
      </w:r>
      <w:r>
        <w:t>: Normaliter worden tijdens één zitting 28 spellen gespeeld, verdeeld over  7 ronden van 4 spellen.</w:t>
      </w:r>
      <w:r w:rsidR="00CA461D">
        <w:t xml:space="preserve"> </w:t>
      </w:r>
      <w:r w:rsidR="00455166">
        <w:t xml:space="preserve"> </w:t>
      </w:r>
      <w:r>
        <w:t xml:space="preserve"> In bijzondere gevallen kan hiervan afgeweken worden, zulks ter beoordeling van het Bestuur. </w:t>
      </w:r>
    </w:p>
    <w:p w14:paraId="5F8F57D9" w14:textId="77777777" w:rsidR="0012054C" w:rsidRDefault="009C5298">
      <w:pPr>
        <w:spacing w:after="0" w:line="259" w:lineRule="auto"/>
        <w:ind w:left="0" w:firstLine="0"/>
      </w:pPr>
      <w:r>
        <w:rPr>
          <w:b/>
        </w:rPr>
        <w:t xml:space="preserve"> </w:t>
      </w:r>
    </w:p>
    <w:p w14:paraId="192A055D" w14:textId="77777777" w:rsidR="0012054C" w:rsidRDefault="009C5298">
      <w:pPr>
        <w:ind w:left="-5"/>
      </w:pPr>
      <w:r>
        <w:rPr>
          <w:b/>
        </w:rPr>
        <w:t xml:space="preserve">Artikel 12 </w:t>
      </w:r>
      <w:r>
        <w:t xml:space="preserve">Aan het einde van het competitiejaar worden de </w:t>
      </w:r>
      <w:proofErr w:type="spellStart"/>
      <w:r>
        <w:t>rankingpunten</w:t>
      </w:r>
      <w:proofErr w:type="spellEnd"/>
      <w:r>
        <w:t xml:space="preserve"> van de spelers onderling vergeleken</w:t>
      </w:r>
      <w:r>
        <w:rPr>
          <w:b/>
        </w:rPr>
        <w:t xml:space="preserve"> </w:t>
      </w:r>
    </w:p>
    <w:p w14:paraId="7C1C78FA" w14:textId="77777777" w:rsidR="0012054C" w:rsidRDefault="009C5298">
      <w:pPr>
        <w:ind w:left="-5"/>
      </w:pPr>
      <w:r>
        <w:rPr>
          <w:b/>
        </w:rPr>
        <w:t>12a Clubkampioen paren</w:t>
      </w:r>
      <w:r>
        <w:t xml:space="preserve">: Om in aanmerking te komen voor het clubkampioenschap moeten de paren minimaal 22 van de 32 competitiezittingen samen spelen. Het paar dat, met elkaar, over alle zittingen het hoogste gemiddelde heeft behaald wordt uitgeroepen tot clubkampioen. Bij gelijk eindigen worden beide paren tot kampioen ex aequo uitgeroepen.  </w:t>
      </w:r>
    </w:p>
    <w:p w14:paraId="6B5A17DD" w14:textId="77777777" w:rsidR="0012054C" w:rsidRDefault="009C5298">
      <w:pPr>
        <w:pStyle w:val="Kop2"/>
        <w:ind w:left="-5"/>
      </w:pPr>
      <w:r>
        <w:t xml:space="preserve">12b Individuele clubkampioen </w:t>
      </w:r>
    </w:p>
    <w:p w14:paraId="7A525BAA" w14:textId="77777777" w:rsidR="0012054C" w:rsidRDefault="009C5298">
      <w:pPr>
        <w:ind w:left="-5"/>
      </w:pPr>
      <w:r>
        <w:t>De speler die over minimaal 22 zittingen het hoogste gemiddelde heeft behaald, wordt uitgeroepen tot clubkampioen. Bij gelijk eindigen worden beide spelers tot kampioen ex aequo uitgeroepen.</w:t>
      </w:r>
      <w:r>
        <w:rPr>
          <w:b/>
        </w:rPr>
        <w:t xml:space="preserve"> </w:t>
      </w:r>
    </w:p>
    <w:p w14:paraId="449375A1" w14:textId="77777777" w:rsidR="0012054C" w:rsidRDefault="009C5298">
      <w:pPr>
        <w:spacing w:after="0" w:line="259" w:lineRule="auto"/>
        <w:ind w:left="0" w:firstLine="0"/>
      </w:pPr>
      <w:r>
        <w:rPr>
          <w:b/>
        </w:rPr>
        <w:t xml:space="preserve"> </w:t>
      </w:r>
    </w:p>
    <w:p w14:paraId="6814787A" w14:textId="77777777" w:rsidR="0012054C" w:rsidRDefault="009C5298">
      <w:pPr>
        <w:spacing w:after="0" w:line="259" w:lineRule="auto"/>
        <w:ind w:left="0" w:firstLine="0"/>
      </w:pPr>
      <w:r>
        <w:rPr>
          <w:b/>
        </w:rPr>
        <w:t xml:space="preserve"> </w:t>
      </w:r>
    </w:p>
    <w:p w14:paraId="745EDC19" w14:textId="77777777" w:rsidR="0012054C" w:rsidRDefault="009C5298">
      <w:pPr>
        <w:pStyle w:val="Kop1"/>
        <w:ind w:left="1" w:right="0" w:firstLine="0"/>
      </w:pPr>
      <w:r>
        <w:rPr>
          <w:u w:val="none"/>
        </w:rPr>
        <w:t>Slemcompetitie (</w:t>
      </w:r>
      <w:r>
        <w:rPr>
          <w:b w:val="0"/>
          <w:u w:val="none"/>
        </w:rPr>
        <w:t xml:space="preserve">Camieltrofee) </w:t>
      </w:r>
    </w:p>
    <w:p w14:paraId="762EADFB" w14:textId="77777777" w:rsidR="0012054C" w:rsidRDefault="009C5298">
      <w:pPr>
        <w:spacing w:after="0" w:line="259" w:lineRule="auto"/>
        <w:ind w:left="0" w:firstLine="0"/>
      </w:pPr>
      <w:r>
        <w:t xml:space="preserve"> </w:t>
      </w:r>
    </w:p>
    <w:p w14:paraId="77D55C9C" w14:textId="77777777" w:rsidR="0012054C" w:rsidRDefault="009C5298">
      <w:pPr>
        <w:spacing w:after="0" w:line="240" w:lineRule="auto"/>
        <w:ind w:left="-5" w:right="-15"/>
      </w:pPr>
      <w:r>
        <w:rPr>
          <w:b/>
        </w:rPr>
        <w:t xml:space="preserve">Artikel 13 </w:t>
      </w:r>
      <w:r>
        <w:rPr>
          <w:color w:val="3A3838"/>
        </w:rPr>
        <w:t xml:space="preserve">De slemcompetitie: de meest geboden en behaalde slems in de competitiedrives in één bridgejaar (september-mei/juni). Slems in de zomercompetitie tellen niet mee; </w:t>
      </w:r>
    </w:p>
    <w:p w14:paraId="4F4EB233" w14:textId="77777777" w:rsidR="0012054C" w:rsidRDefault="009C5298">
      <w:pPr>
        <w:spacing w:after="0" w:line="240" w:lineRule="auto"/>
        <w:ind w:left="-5" w:right="132"/>
      </w:pPr>
      <w:r>
        <w:rPr>
          <w:color w:val="3A3838"/>
        </w:rPr>
        <w:t xml:space="preserve">-Puntentoekenning: bieden en maken van klein slem in een kleur levert 5 punten op, in Sans </w:t>
      </w:r>
      <w:proofErr w:type="spellStart"/>
      <w:r>
        <w:rPr>
          <w:color w:val="3A3838"/>
        </w:rPr>
        <w:t>Atout</w:t>
      </w:r>
      <w:proofErr w:type="spellEnd"/>
      <w:r>
        <w:rPr>
          <w:color w:val="3A3838"/>
        </w:rPr>
        <w:t xml:space="preserve"> 7 punten; het bieden en maken van groot slem in een kleur levert 10 punten op, in Sant </w:t>
      </w:r>
      <w:proofErr w:type="spellStart"/>
      <w:r>
        <w:rPr>
          <w:color w:val="3A3838"/>
        </w:rPr>
        <w:t>Atout</w:t>
      </w:r>
      <w:proofErr w:type="spellEnd"/>
      <w:r>
        <w:rPr>
          <w:color w:val="3A3838"/>
        </w:rPr>
        <w:t xml:space="preserve"> 12. De punten worden individueel bijgehouden. </w:t>
      </w:r>
      <w:r>
        <w:rPr>
          <w:i/>
          <w:color w:val="3A3838"/>
        </w:rPr>
        <w:t xml:space="preserve">De trofee is vernoemd naar </w:t>
      </w:r>
      <w:r>
        <w:rPr>
          <w:b/>
          <w:i/>
          <w:color w:val="3A3838"/>
        </w:rPr>
        <w:t>Camiel de Schrijver</w:t>
      </w:r>
      <w:r>
        <w:rPr>
          <w:i/>
          <w:color w:val="3A3838"/>
        </w:rPr>
        <w:t>, vele jaren lid en voorzitter van onze club.</w:t>
      </w:r>
      <w:r>
        <w:rPr>
          <w:color w:val="3A3838"/>
        </w:rPr>
        <w:t xml:space="preserve"> </w:t>
      </w:r>
    </w:p>
    <w:p w14:paraId="19172D2A" w14:textId="77777777" w:rsidR="0012054C" w:rsidRDefault="009C5298">
      <w:pPr>
        <w:spacing w:after="0" w:line="259" w:lineRule="auto"/>
        <w:ind w:left="0" w:firstLine="0"/>
      </w:pPr>
      <w:r>
        <w:rPr>
          <w:b/>
        </w:rPr>
        <w:t xml:space="preserve"> </w:t>
      </w:r>
    </w:p>
    <w:p w14:paraId="292C678C" w14:textId="77777777" w:rsidR="0012054C" w:rsidRDefault="009C5298">
      <w:pPr>
        <w:ind w:left="-5"/>
      </w:pPr>
      <w:r>
        <w:rPr>
          <w:b/>
        </w:rPr>
        <w:t>Artikel 14</w:t>
      </w:r>
      <w:r>
        <w:t xml:space="preserve">: De uitslag van iedere zitting wordt zo spoedig mogelijk op de clubwebsite gepubliceerd. Protesten tegen de uitslag kunnen tot 5 dagen na publicatie bij de wedstrijdleider ingediend worden. Indien er sprake is van een verkeerd ingevoerde score kan de wedstrijdleider de uitslag aanpassen. </w:t>
      </w:r>
    </w:p>
    <w:p w14:paraId="278D1DAF" w14:textId="77777777" w:rsidR="0012054C" w:rsidRDefault="009C5298">
      <w:pPr>
        <w:spacing w:after="14" w:line="259" w:lineRule="auto"/>
        <w:ind w:left="0" w:firstLine="0"/>
      </w:pPr>
      <w:r>
        <w:t xml:space="preserve"> </w:t>
      </w:r>
    </w:p>
    <w:p w14:paraId="6BB88269" w14:textId="77777777" w:rsidR="0012054C" w:rsidRDefault="009C5298">
      <w:pPr>
        <w:spacing w:after="0" w:line="259" w:lineRule="auto"/>
        <w:ind w:left="0" w:firstLine="0"/>
      </w:pPr>
      <w:r>
        <w:rPr>
          <w:b/>
          <w:sz w:val="28"/>
          <w:u w:val="single" w:color="000000"/>
        </w:rPr>
        <w:t>Arbitrage</w:t>
      </w:r>
      <w:r>
        <w:rPr>
          <w:b/>
          <w:sz w:val="28"/>
        </w:rPr>
        <w:t xml:space="preserve"> </w:t>
      </w:r>
    </w:p>
    <w:p w14:paraId="206FED0F" w14:textId="77777777" w:rsidR="0012054C" w:rsidRDefault="009C5298">
      <w:pPr>
        <w:spacing w:after="0" w:line="259" w:lineRule="auto"/>
        <w:ind w:left="0" w:firstLine="0"/>
      </w:pPr>
      <w:r>
        <w:rPr>
          <w:b/>
        </w:rPr>
        <w:t xml:space="preserve"> </w:t>
      </w:r>
    </w:p>
    <w:p w14:paraId="00E6161F" w14:textId="77777777" w:rsidR="0012054C" w:rsidRDefault="009C5298">
      <w:pPr>
        <w:ind w:left="-5"/>
      </w:pPr>
      <w:r>
        <w:rPr>
          <w:b/>
        </w:rPr>
        <w:t>Artikel 15</w:t>
      </w:r>
      <w:r>
        <w:t xml:space="preserve">: Bij elke onrechtmatigheid aan een tafel moet arbitrage worden ingeroepen. Het zelf herstellen van een onregelmatigheid kan worden bestraft met 25% van de top van een spel. Indien een correcte afhandeling van de arbitrage dit vereist kan ook nog een arbitrale score worden vastgesteld. </w:t>
      </w:r>
    </w:p>
    <w:p w14:paraId="15EB432F" w14:textId="77777777" w:rsidR="0012054C" w:rsidRDefault="009C5298">
      <w:pPr>
        <w:spacing w:after="0" w:line="259" w:lineRule="auto"/>
        <w:ind w:left="0" w:firstLine="0"/>
      </w:pPr>
      <w:r>
        <w:rPr>
          <w:b/>
        </w:rPr>
        <w:t xml:space="preserve"> </w:t>
      </w:r>
    </w:p>
    <w:p w14:paraId="7D7D2415" w14:textId="77777777" w:rsidR="0012054C" w:rsidRDefault="009C5298">
      <w:pPr>
        <w:ind w:left="-5"/>
      </w:pPr>
      <w:r>
        <w:rPr>
          <w:b/>
        </w:rPr>
        <w:t>Artikel 16</w:t>
      </w:r>
      <w:r>
        <w:t xml:space="preserve">: Tegen arbitrale beslissingen kan protest worden ingediend bij het </w:t>
      </w:r>
    </w:p>
    <w:p w14:paraId="44DE464F" w14:textId="77777777" w:rsidR="0012054C" w:rsidRDefault="009C5298">
      <w:pPr>
        <w:ind w:left="-5"/>
      </w:pPr>
      <w:r>
        <w:t xml:space="preserve">Bestuur. Deze legt het protest indien nodig voor aan de protestcommissie NBB. </w:t>
      </w:r>
    </w:p>
    <w:p w14:paraId="1E3C0C8F" w14:textId="77777777" w:rsidR="0012054C" w:rsidRDefault="009C5298">
      <w:pPr>
        <w:spacing w:after="0" w:line="259" w:lineRule="auto"/>
        <w:ind w:left="0" w:firstLine="0"/>
      </w:pPr>
      <w:r>
        <w:rPr>
          <w:b/>
          <w:sz w:val="28"/>
        </w:rPr>
        <w:t xml:space="preserve"> </w:t>
      </w:r>
    </w:p>
    <w:p w14:paraId="00BA84D9" w14:textId="77777777" w:rsidR="0012054C" w:rsidRDefault="009C5298">
      <w:pPr>
        <w:pStyle w:val="Kop2"/>
        <w:ind w:right="2"/>
        <w:jc w:val="center"/>
      </w:pPr>
      <w:r>
        <w:rPr>
          <w:sz w:val="28"/>
          <w:u w:val="single" w:color="000000"/>
        </w:rPr>
        <w:t>Viertallencompetitie NBB</w:t>
      </w:r>
      <w:r>
        <w:rPr>
          <w:sz w:val="28"/>
        </w:rPr>
        <w:t xml:space="preserve"> </w:t>
      </w:r>
    </w:p>
    <w:p w14:paraId="0E872378" w14:textId="77777777" w:rsidR="0012054C" w:rsidRDefault="009C5298">
      <w:pPr>
        <w:spacing w:after="0" w:line="259" w:lineRule="auto"/>
        <w:ind w:left="0" w:firstLine="0"/>
      </w:pPr>
      <w:r>
        <w:rPr>
          <w:b/>
        </w:rPr>
        <w:t xml:space="preserve"> </w:t>
      </w:r>
    </w:p>
    <w:p w14:paraId="716873A1" w14:textId="77777777" w:rsidR="0012054C" w:rsidRDefault="009C5298">
      <w:pPr>
        <w:ind w:left="-5"/>
      </w:pPr>
      <w:r>
        <w:rPr>
          <w:b/>
        </w:rPr>
        <w:t>Artikel 17</w:t>
      </w:r>
      <w:r>
        <w:t xml:space="preserve">: De plaatsen in deze competitie zijn “clubplaatsen”. Jaarlijks zal het Bestuur deze plaatsen vullen met daarvoor in aanmerking komende paren c.q. viertallen. </w:t>
      </w:r>
    </w:p>
    <w:p w14:paraId="4F28E64E" w14:textId="77777777" w:rsidR="0012054C" w:rsidRDefault="009C5298">
      <w:pPr>
        <w:spacing w:after="0" w:line="259" w:lineRule="auto"/>
        <w:ind w:left="0" w:firstLine="0"/>
      </w:pPr>
      <w:r>
        <w:rPr>
          <w:b/>
        </w:rPr>
        <w:t xml:space="preserve"> </w:t>
      </w:r>
    </w:p>
    <w:p w14:paraId="6F18157A" w14:textId="77777777" w:rsidR="0012054C" w:rsidRDefault="009C5298">
      <w:pPr>
        <w:ind w:left="-5"/>
      </w:pPr>
      <w:r>
        <w:rPr>
          <w:b/>
        </w:rPr>
        <w:t>Artikel 18</w:t>
      </w:r>
      <w:r>
        <w:t xml:space="preserve">: Een viertal dat zich gehandhaafd heeft in een bepaalde klasse, heeft in het daaropvolgende seizoen recht op een plaats in die klasse. Een gepromoveerd viertal heeft bij ongewijzigde samenstelling, één jaar recht op een plaats in de verworven klasse. </w:t>
      </w:r>
    </w:p>
    <w:p w14:paraId="09FCCCAE" w14:textId="77777777" w:rsidR="0012054C" w:rsidRDefault="009C5298">
      <w:pPr>
        <w:spacing w:after="0" w:line="259" w:lineRule="auto"/>
        <w:ind w:left="0" w:firstLine="0"/>
      </w:pPr>
      <w:r>
        <w:rPr>
          <w:b/>
        </w:rPr>
        <w:t xml:space="preserve"> </w:t>
      </w:r>
    </w:p>
    <w:p w14:paraId="4244DD4B" w14:textId="77777777" w:rsidR="0012054C" w:rsidRDefault="009C5298">
      <w:pPr>
        <w:ind w:left="-5"/>
      </w:pPr>
      <w:r>
        <w:rPr>
          <w:b/>
        </w:rPr>
        <w:t>Artikel 19</w:t>
      </w:r>
      <w:r>
        <w:t xml:space="preserve">: In het algemeen kunnen paren zich vrij tot viertallen vormen. Indien het clubbelang dit vereist, kan het Bestuur hiervan afwijken. </w:t>
      </w:r>
    </w:p>
    <w:p w14:paraId="66EA54EB" w14:textId="77777777" w:rsidR="0012054C" w:rsidRDefault="009C5298">
      <w:pPr>
        <w:spacing w:after="0" w:line="259" w:lineRule="auto"/>
        <w:ind w:left="0" w:firstLine="0"/>
      </w:pPr>
      <w:r>
        <w:rPr>
          <w:b/>
        </w:rPr>
        <w:t xml:space="preserve"> </w:t>
      </w:r>
    </w:p>
    <w:p w14:paraId="46C8B0EF" w14:textId="77777777" w:rsidR="0012054C" w:rsidRDefault="009C5298">
      <w:pPr>
        <w:spacing w:after="27"/>
        <w:ind w:left="-5"/>
      </w:pPr>
      <w:r>
        <w:rPr>
          <w:b/>
        </w:rPr>
        <w:t>Artikel 20</w:t>
      </w:r>
      <w:r>
        <w:t xml:space="preserve">: Indien zich tijdens de competitie splitsing van paren of viertallen voordoet, kan een geheel nieuw viertal worden opgesteld. Eventueel kan worden volstaan met vervanging van een gesplitst paar of van een enkele speler.  Indien daartoe aanleiding bestaat, is het Bestuur bevoegd wijzigingen aan te brengen in de samenstelling van een viertal. </w:t>
      </w:r>
    </w:p>
    <w:p w14:paraId="1C389A71" w14:textId="77777777" w:rsidR="0012054C" w:rsidRDefault="009C5298">
      <w:pPr>
        <w:spacing w:after="0" w:line="259" w:lineRule="auto"/>
        <w:ind w:left="0" w:firstLine="0"/>
      </w:pPr>
      <w:r>
        <w:rPr>
          <w:b/>
          <w:sz w:val="28"/>
        </w:rPr>
        <w:t xml:space="preserve"> </w:t>
      </w:r>
    </w:p>
    <w:p w14:paraId="42899DD1" w14:textId="77777777" w:rsidR="0012054C" w:rsidRDefault="009C5298">
      <w:pPr>
        <w:pStyle w:val="Kop2"/>
        <w:ind w:right="2"/>
        <w:jc w:val="center"/>
      </w:pPr>
      <w:r>
        <w:rPr>
          <w:sz w:val="28"/>
          <w:u w:val="single" w:color="000000"/>
        </w:rPr>
        <w:t>Slotbepalingen</w:t>
      </w:r>
      <w:r>
        <w:rPr>
          <w:sz w:val="28"/>
        </w:rPr>
        <w:t xml:space="preserve"> </w:t>
      </w:r>
    </w:p>
    <w:p w14:paraId="347840AE" w14:textId="77777777" w:rsidR="0012054C" w:rsidRDefault="009C5298">
      <w:pPr>
        <w:spacing w:after="0" w:line="259" w:lineRule="auto"/>
        <w:ind w:left="0" w:firstLine="0"/>
      </w:pPr>
      <w:r>
        <w:rPr>
          <w:b/>
        </w:rPr>
        <w:t xml:space="preserve"> </w:t>
      </w:r>
    </w:p>
    <w:p w14:paraId="04562051" w14:textId="77777777" w:rsidR="0012054C" w:rsidRDefault="009C5298">
      <w:pPr>
        <w:ind w:left="-5"/>
      </w:pPr>
      <w:r>
        <w:rPr>
          <w:b/>
        </w:rPr>
        <w:t>Artikel 21</w:t>
      </w:r>
      <w:r>
        <w:t xml:space="preserve">: Het Bestuur kan uitvoering van artikelen uit dit reglement delegeren aan een Technische Commissie of aan een wedstrijdleider </w:t>
      </w:r>
    </w:p>
    <w:p w14:paraId="77227360" w14:textId="77777777" w:rsidR="0012054C" w:rsidRDefault="009C5298">
      <w:pPr>
        <w:spacing w:after="0" w:line="259" w:lineRule="auto"/>
        <w:ind w:left="0" w:firstLine="0"/>
      </w:pPr>
      <w:r>
        <w:rPr>
          <w:b/>
        </w:rPr>
        <w:t xml:space="preserve"> </w:t>
      </w:r>
    </w:p>
    <w:p w14:paraId="7FB133AA" w14:textId="77777777" w:rsidR="0012054C" w:rsidRDefault="009C5298">
      <w:pPr>
        <w:ind w:left="-5"/>
      </w:pPr>
      <w:r>
        <w:rPr>
          <w:b/>
        </w:rPr>
        <w:t>Artikel 22</w:t>
      </w:r>
      <w:r>
        <w:t xml:space="preserve">: In gevallen waarin dit reglement niet voorziet beslist het Bestuur. </w:t>
      </w:r>
    </w:p>
    <w:p w14:paraId="4C180275" w14:textId="77777777" w:rsidR="0012054C" w:rsidRDefault="009C5298">
      <w:pPr>
        <w:spacing w:after="0" w:line="259" w:lineRule="auto"/>
        <w:ind w:left="0" w:firstLine="0"/>
      </w:pPr>
      <w:r>
        <w:t xml:space="preserve"> </w:t>
      </w:r>
    </w:p>
    <w:p w14:paraId="50232C87" w14:textId="321B6A29" w:rsidR="0012054C" w:rsidRPr="0055664A" w:rsidRDefault="009C5298">
      <w:pPr>
        <w:ind w:left="-5"/>
        <w:rPr>
          <w:color w:val="auto"/>
        </w:rPr>
      </w:pPr>
      <w:r w:rsidRPr="0055664A">
        <w:rPr>
          <w:color w:val="auto"/>
        </w:rPr>
        <w:t xml:space="preserve">Dit wedstrijdreglement is vastgesteld in de Algemene Ledenvergadering van </w:t>
      </w:r>
      <w:r w:rsidR="00565D71" w:rsidRPr="0055664A">
        <w:rPr>
          <w:color w:val="auto"/>
        </w:rPr>
        <w:t xml:space="preserve">10 februari </w:t>
      </w:r>
      <w:r w:rsidR="0055664A" w:rsidRPr="0055664A">
        <w:rPr>
          <w:color w:val="auto"/>
        </w:rPr>
        <w:t>2</w:t>
      </w:r>
      <w:r w:rsidRPr="0055664A">
        <w:rPr>
          <w:color w:val="auto"/>
        </w:rPr>
        <w:t>02</w:t>
      </w:r>
      <w:r w:rsidR="003C3019" w:rsidRPr="0055664A">
        <w:rPr>
          <w:color w:val="auto"/>
        </w:rPr>
        <w:t>6</w:t>
      </w:r>
      <w:r w:rsidRPr="0055664A">
        <w:rPr>
          <w:color w:val="auto"/>
        </w:rPr>
        <w:t xml:space="preserve">. </w:t>
      </w:r>
    </w:p>
    <w:p w14:paraId="707011B4" w14:textId="77777777" w:rsidR="0012054C" w:rsidRPr="0055664A" w:rsidRDefault="009C5298">
      <w:pPr>
        <w:spacing w:after="0" w:line="259" w:lineRule="auto"/>
        <w:ind w:left="0" w:firstLine="0"/>
        <w:rPr>
          <w:color w:val="auto"/>
        </w:rPr>
      </w:pPr>
      <w:r w:rsidRPr="0055664A">
        <w:rPr>
          <w:rFonts w:ascii="Calibri" w:eastAsia="Calibri" w:hAnsi="Calibri" w:cs="Calibri"/>
          <w:color w:val="auto"/>
          <w:sz w:val="22"/>
        </w:rPr>
        <w:t xml:space="preserve"> </w:t>
      </w:r>
    </w:p>
    <w:p w14:paraId="16641E5B" w14:textId="77777777" w:rsidR="0012054C" w:rsidRDefault="009C5298">
      <w:pPr>
        <w:spacing w:after="157" w:line="259" w:lineRule="auto"/>
        <w:ind w:left="0" w:firstLine="0"/>
      </w:pPr>
      <w:r>
        <w:rPr>
          <w:rFonts w:ascii="Tahoma" w:eastAsia="Tahoma" w:hAnsi="Tahoma" w:cs="Tahoma"/>
          <w:sz w:val="22"/>
        </w:rPr>
        <w:t xml:space="preserve"> </w:t>
      </w:r>
    </w:p>
    <w:p w14:paraId="19ED3532" w14:textId="5A3A8216" w:rsidR="0012054C" w:rsidRPr="0055664A" w:rsidRDefault="009C5298">
      <w:pPr>
        <w:spacing w:after="157" w:line="259" w:lineRule="auto"/>
        <w:ind w:left="-5"/>
        <w:rPr>
          <w:color w:val="auto"/>
        </w:rPr>
      </w:pPr>
      <w:r w:rsidRPr="0055664A">
        <w:rPr>
          <w:rFonts w:ascii="Tahoma" w:eastAsia="Tahoma" w:hAnsi="Tahoma" w:cs="Tahoma"/>
          <w:color w:val="auto"/>
          <w:sz w:val="22"/>
        </w:rPr>
        <w:t>G</w:t>
      </w:r>
      <w:r w:rsidR="002D6964" w:rsidRPr="0055664A">
        <w:rPr>
          <w:rFonts w:ascii="Tahoma" w:eastAsia="Tahoma" w:hAnsi="Tahoma" w:cs="Tahoma"/>
          <w:color w:val="auto"/>
          <w:sz w:val="22"/>
        </w:rPr>
        <w:t>eo</w:t>
      </w:r>
      <w:r w:rsidR="00DC2C16" w:rsidRPr="0055664A">
        <w:rPr>
          <w:rFonts w:ascii="Tahoma" w:eastAsia="Tahoma" w:hAnsi="Tahoma" w:cs="Tahoma"/>
          <w:color w:val="auto"/>
          <w:sz w:val="22"/>
        </w:rPr>
        <w:t>rge</w:t>
      </w:r>
      <w:r w:rsidRPr="0055664A">
        <w:rPr>
          <w:rFonts w:ascii="Tahoma" w:eastAsia="Tahoma" w:hAnsi="Tahoma" w:cs="Tahoma"/>
          <w:color w:val="auto"/>
          <w:sz w:val="22"/>
        </w:rPr>
        <w:t xml:space="preserve"> de Vijlder, voorzitter BC Lamswaarde </w:t>
      </w:r>
    </w:p>
    <w:p w14:paraId="3C1E721E" w14:textId="77777777" w:rsidR="0012054C" w:rsidRPr="0055664A" w:rsidRDefault="009C5298">
      <w:pPr>
        <w:spacing w:after="156" w:line="259" w:lineRule="auto"/>
        <w:ind w:left="0" w:firstLine="0"/>
        <w:rPr>
          <w:color w:val="auto"/>
        </w:rPr>
      </w:pPr>
      <w:r w:rsidRPr="0055664A">
        <w:rPr>
          <w:rFonts w:ascii="Tahoma" w:eastAsia="Tahoma" w:hAnsi="Tahoma" w:cs="Tahoma"/>
          <w:color w:val="auto"/>
          <w:sz w:val="22"/>
        </w:rPr>
        <w:t xml:space="preserve"> </w:t>
      </w:r>
    </w:p>
    <w:p w14:paraId="770CB027" w14:textId="77777777" w:rsidR="0012054C" w:rsidRPr="0055664A" w:rsidRDefault="009C5298">
      <w:pPr>
        <w:spacing w:after="156" w:line="259" w:lineRule="auto"/>
        <w:ind w:left="0" w:firstLine="0"/>
        <w:rPr>
          <w:color w:val="auto"/>
        </w:rPr>
      </w:pPr>
      <w:r w:rsidRPr="0055664A">
        <w:rPr>
          <w:rFonts w:ascii="Tahoma" w:eastAsia="Tahoma" w:hAnsi="Tahoma" w:cs="Tahoma"/>
          <w:color w:val="auto"/>
          <w:sz w:val="22"/>
        </w:rPr>
        <w:t xml:space="preserve"> </w:t>
      </w:r>
    </w:p>
    <w:p w14:paraId="3CCEBE68" w14:textId="60E667FA" w:rsidR="0012054C" w:rsidRPr="0055664A" w:rsidRDefault="002D6964">
      <w:pPr>
        <w:spacing w:after="157" w:line="259" w:lineRule="auto"/>
        <w:ind w:left="-5"/>
        <w:rPr>
          <w:color w:val="auto"/>
        </w:rPr>
      </w:pPr>
      <w:r w:rsidRPr="0055664A">
        <w:rPr>
          <w:rFonts w:ascii="Tahoma" w:eastAsia="Tahoma" w:hAnsi="Tahoma" w:cs="Tahoma"/>
          <w:color w:val="auto"/>
          <w:sz w:val="22"/>
        </w:rPr>
        <w:t xml:space="preserve">Ronnie van Goethem, secretaris BC Lamswaarde </w:t>
      </w:r>
    </w:p>
    <w:p w14:paraId="626B6788" w14:textId="77777777" w:rsidR="0012054C" w:rsidRPr="0055664A" w:rsidRDefault="009C5298">
      <w:pPr>
        <w:spacing w:after="156" w:line="259" w:lineRule="auto"/>
        <w:ind w:left="0" w:firstLine="0"/>
        <w:rPr>
          <w:color w:val="auto"/>
        </w:rPr>
      </w:pPr>
      <w:r w:rsidRPr="0055664A">
        <w:rPr>
          <w:rFonts w:ascii="Tahoma" w:eastAsia="Tahoma" w:hAnsi="Tahoma" w:cs="Tahoma"/>
          <w:color w:val="auto"/>
          <w:sz w:val="22"/>
        </w:rPr>
        <w:t xml:space="preserve"> </w:t>
      </w:r>
    </w:p>
    <w:p w14:paraId="4D6FBEBF" w14:textId="77777777" w:rsidR="0012054C" w:rsidRPr="0055664A" w:rsidRDefault="009C5298">
      <w:pPr>
        <w:spacing w:after="156" w:line="259" w:lineRule="auto"/>
        <w:ind w:left="0" w:firstLine="0"/>
        <w:rPr>
          <w:color w:val="auto"/>
        </w:rPr>
      </w:pPr>
      <w:r w:rsidRPr="0055664A">
        <w:rPr>
          <w:rFonts w:ascii="Tahoma" w:eastAsia="Tahoma" w:hAnsi="Tahoma" w:cs="Tahoma"/>
          <w:color w:val="auto"/>
          <w:sz w:val="22"/>
        </w:rPr>
        <w:t xml:space="preserve"> </w:t>
      </w:r>
    </w:p>
    <w:p w14:paraId="52F58645" w14:textId="39F245AC" w:rsidR="0012054C" w:rsidRPr="0055664A" w:rsidRDefault="00DC2C16">
      <w:pPr>
        <w:spacing w:after="157" w:line="259" w:lineRule="auto"/>
        <w:ind w:left="-5"/>
        <w:rPr>
          <w:color w:val="auto"/>
        </w:rPr>
      </w:pPr>
      <w:r w:rsidRPr="0055664A">
        <w:rPr>
          <w:rFonts w:ascii="Tahoma" w:eastAsia="Tahoma" w:hAnsi="Tahoma" w:cs="Tahoma"/>
          <w:color w:val="auto"/>
          <w:sz w:val="22"/>
        </w:rPr>
        <w:t xml:space="preserve">Peter van de Klooster, penningmeester B.C. Lamswaarde </w:t>
      </w:r>
    </w:p>
    <w:p w14:paraId="302CD996" w14:textId="77777777" w:rsidR="0012054C" w:rsidRPr="0055664A" w:rsidRDefault="009C5298">
      <w:pPr>
        <w:spacing w:after="161" w:line="259" w:lineRule="auto"/>
        <w:ind w:left="0" w:firstLine="0"/>
        <w:rPr>
          <w:color w:val="auto"/>
        </w:rPr>
      </w:pPr>
      <w:r w:rsidRPr="0055664A">
        <w:rPr>
          <w:rFonts w:ascii="Tahoma" w:eastAsia="Tahoma" w:hAnsi="Tahoma" w:cs="Tahoma"/>
          <w:color w:val="auto"/>
          <w:sz w:val="22"/>
        </w:rPr>
        <w:t xml:space="preserve"> </w:t>
      </w:r>
    </w:p>
    <w:p w14:paraId="43A42523" w14:textId="77777777" w:rsidR="0012054C" w:rsidRDefault="009C5298">
      <w:pPr>
        <w:spacing w:after="160" w:line="259" w:lineRule="auto"/>
        <w:ind w:left="0" w:firstLine="0"/>
      </w:pPr>
      <w:r>
        <w:t xml:space="preserve"> </w:t>
      </w:r>
    </w:p>
    <w:p w14:paraId="0B317ACC" w14:textId="77777777" w:rsidR="0012054C" w:rsidRDefault="009C5298">
      <w:pPr>
        <w:spacing w:after="160" w:line="259" w:lineRule="auto"/>
        <w:ind w:left="0" w:firstLine="0"/>
      </w:pPr>
      <w:r>
        <w:t xml:space="preserve"> </w:t>
      </w:r>
    </w:p>
    <w:p w14:paraId="044097BD" w14:textId="77777777" w:rsidR="0012054C" w:rsidRDefault="009C5298">
      <w:pPr>
        <w:spacing w:after="0" w:line="259" w:lineRule="auto"/>
        <w:ind w:left="0" w:firstLine="0"/>
      </w:pPr>
      <w:r>
        <w:t xml:space="preserve"> </w:t>
      </w:r>
      <w:r>
        <w:tab/>
        <w:t xml:space="preserve"> </w:t>
      </w:r>
    </w:p>
    <w:sectPr w:rsidR="0012054C">
      <w:footerReference w:type="even" r:id="rId17"/>
      <w:footerReference w:type="default" r:id="rId18"/>
      <w:footerReference w:type="first" r:id="rId19"/>
      <w:pgSz w:w="11906" w:h="16838"/>
      <w:pgMar w:top="434" w:right="1415" w:bottom="1711" w:left="1416" w:header="708" w:footer="8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5444" w14:textId="77777777" w:rsidR="009C5298" w:rsidRDefault="009C5298">
      <w:pPr>
        <w:spacing w:after="0" w:line="240" w:lineRule="auto"/>
      </w:pPr>
      <w:r>
        <w:separator/>
      </w:r>
    </w:p>
  </w:endnote>
  <w:endnote w:type="continuationSeparator" w:id="0">
    <w:p w14:paraId="6DE271F7" w14:textId="77777777" w:rsidR="009C5298" w:rsidRDefault="009C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BED3" w14:textId="77777777" w:rsidR="0012054C" w:rsidRDefault="009C5298">
    <w:pPr>
      <w:spacing w:after="158" w:line="259" w:lineRule="auto"/>
      <w:ind w:left="0" w:firstLine="0"/>
    </w:pPr>
    <w:r>
      <w:rPr>
        <w:rFonts w:ascii="Calibri" w:eastAsia="Calibri" w:hAnsi="Calibri" w:cs="Calibri"/>
        <w:i/>
        <w:sz w:val="22"/>
      </w:rPr>
      <w:t xml:space="preserve">Wedstrijdreglement Bridgeclub Lamswaarde              Versie maart 2023                       Pagina  </w:t>
    </w:r>
    <w:r>
      <w:fldChar w:fldCharType="begin"/>
    </w:r>
    <w:r>
      <w:instrText xml:space="preserve"> PAGE   \* MERGEFORMAT </w:instrText>
    </w:r>
    <w:r>
      <w:fldChar w:fldCharType="separate"/>
    </w:r>
    <w:r>
      <w:rPr>
        <w:rFonts w:ascii="Calibri" w:eastAsia="Calibri" w:hAnsi="Calibri" w:cs="Calibri"/>
        <w:i/>
        <w:sz w:val="22"/>
      </w:rPr>
      <w:t>1</w:t>
    </w:r>
    <w:r>
      <w:rPr>
        <w:rFonts w:ascii="Calibri" w:eastAsia="Calibri" w:hAnsi="Calibri" w:cs="Calibri"/>
        <w:i/>
        <w:sz w:val="22"/>
      </w:rPr>
      <w:fldChar w:fldCharType="end"/>
    </w:r>
    <w:r>
      <w:rPr>
        <w:rFonts w:ascii="Calibri" w:eastAsia="Calibri" w:hAnsi="Calibri" w:cs="Calibri"/>
        <w:i/>
        <w:sz w:val="22"/>
      </w:rPr>
      <w:t xml:space="preserve"> </w:t>
    </w:r>
  </w:p>
  <w:p w14:paraId="6F61580D" w14:textId="77777777" w:rsidR="0012054C" w:rsidRDefault="009C5298">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B1F8" w14:textId="7EB76DF5" w:rsidR="0012054C" w:rsidRDefault="009C5298">
    <w:pPr>
      <w:spacing w:after="158" w:line="259" w:lineRule="auto"/>
      <w:ind w:left="0" w:firstLine="0"/>
    </w:pPr>
    <w:r>
      <w:rPr>
        <w:rFonts w:ascii="Calibri" w:eastAsia="Calibri" w:hAnsi="Calibri" w:cs="Calibri"/>
        <w:i/>
        <w:sz w:val="22"/>
      </w:rPr>
      <w:t xml:space="preserve">Wedstrijdreglement Bridgeclub Lamswaarde              </w:t>
    </w:r>
    <w:r w:rsidRPr="0055664A">
      <w:rPr>
        <w:rFonts w:ascii="Calibri" w:eastAsia="Calibri" w:hAnsi="Calibri" w:cs="Calibri"/>
        <w:i/>
        <w:color w:val="auto"/>
        <w:sz w:val="22"/>
      </w:rPr>
      <w:t xml:space="preserve">Versie maart </w:t>
    </w:r>
    <w:r w:rsidR="00834181" w:rsidRPr="0055664A">
      <w:rPr>
        <w:rFonts w:ascii="Calibri" w:eastAsia="Calibri" w:hAnsi="Calibri" w:cs="Calibri"/>
        <w:i/>
        <w:color w:val="auto"/>
        <w:sz w:val="22"/>
      </w:rPr>
      <w:t>2026</w:t>
    </w:r>
    <w:r w:rsidRPr="0055664A">
      <w:rPr>
        <w:rFonts w:ascii="Calibri" w:eastAsia="Calibri" w:hAnsi="Calibri" w:cs="Calibri"/>
        <w:i/>
        <w:color w:val="auto"/>
        <w:sz w:val="22"/>
      </w:rPr>
      <w:t xml:space="preserve">                       </w:t>
    </w:r>
    <w:r>
      <w:rPr>
        <w:rFonts w:ascii="Calibri" w:eastAsia="Calibri" w:hAnsi="Calibri" w:cs="Calibri"/>
        <w:i/>
        <w:sz w:val="22"/>
      </w:rPr>
      <w:t xml:space="preserve">Pagina  </w:t>
    </w:r>
    <w:r>
      <w:fldChar w:fldCharType="begin"/>
    </w:r>
    <w:r>
      <w:instrText xml:space="preserve"> PAGE   \* MERGEFORMAT </w:instrText>
    </w:r>
    <w:r>
      <w:fldChar w:fldCharType="separate"/>
    </w:r>
    <w:r>
      <w:rPr>
        <w:rFonts w:ascii="Calibri" w:eastAsia="Calibri" w:hAnsi="Calibri" w:cs="Calibri"/>
        <w:i/>
        <w:sz w:val="22"/>
      </w:rPr>
      <w:t>1</w:t>
    </w:r>
    <w:r>
      <w:rPr>
        <w:rFonts w:ascii="Calibri" w:eastAsia="Calibri" w:hAnsi="Calibri" w:cs="Calibri"/>
        <w:i/>
        <w:sz w:val="22"/>
      </w:rPr>
      <w:fldChar w:fldCharType="end"/>
    </w:r>
    <w:r>
      <w:rPr>
        <w:rFonts w:ascii="Calibri" w:eastAsia="Calibri" w:hAnsi="Calibri" w:cs="Calibri"/>
        <w:i/>
        <w:sz w:val="22"/>
      </w:rPr>
      <w:t xml:space="preserve"> </w:t>
    </w:r>
  </w:p>
  <w:p w14:paraId="3BD74BEA" w14:textId="77777777" w:rsidR="0012054C" w:rsidRDefault="009C5298">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D4D9" w14:textId="77777777" w:rsidR="0012054C" w:rsidRDefault="009C5298">
    <w:pPr>
      <w:spacing w:after="158" w:line="259" w:lineRule="auto"/>
      <w:ind w:left="0" w:firstLine="0"/>
    </w:pPr>
    <w:r>
      <w:rPr>
        <w:rFonts w:ascii="Calibri" w:eastAsia="Calibri" w:hAnsi="Calibri" w:cs="Calibri"/>
        <w:i/>
        <w:sz w:val="22"/>
      </w:rPr>
      <w:t xml:space="preserve">Wedstrijdreglement Bridgeclub Lamswaarde              Versie maart 2023                       Pagina  </w:t>
    </w:r>
    <w:r>
      <w:fldChar w:fldCharType="begin"/>
    </w:r>
    <w:r>
      <w:instrText xml:space="preserve"> PAGE   \* MERGEFORMAT </w:instrText>
    </w:r>
    <w:r>
      <w:fldChar w:fldCharType="separate"/>
    </w:r>
    <w:r>
      <w:rPr>
        <w:rFonts w:ascii="Calibri" w:eastAsia="Calibri" w:hAnsi="Calibri" w:cs="Calibri"/>
        <w:i/>
        <w:sz w:val="22"/>
      </w:rPr>
      <w:t>1</w:t>
    </w:r>
    <w:r>
      <w:rPr>
        <w:rFonts w:ascii="Calibri" w:eastAsia="Calibri" w:hAnsi="Calibri" w:cs="Calibri"/>
        <w:i/>
        <w:sz w:val="22"/>
      </w:rPr>
      <w:fldChar w:fldCharType="end"/>
    </w:r>
    <w:r>
      <w:rPr>
        <w:rFonts w:ascii="Calibri" w:eastAsia="Calibri" w:hAnsi="Calibri" w:cs="Calibri"/>
        <w:i/>
        <w:sz w:val="22"/>
      </w:rPr>
      <w:t xml:space="preserve"> </w:t>
    </w:r>
  </w:p>
  <w:p w14:paraId="44A08AAF" w14:textId="77777777" w:rsidR="0012054C" w:rsidRDefault="009C5298">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70F6" w14:textId="77777777" w:rsidR="009C5298" w:rsidRDefault="009C5298">
      <w:pPr>
        <w:spacing w:after="0" w:line="240" w:lineRule="auto"/>
      </w:pPr>
      <w:r>
        <w:separator/>
      </w:r>
    </w:p>
  </w:footnote>
  <w:footnote w:type="continuationSeparator" w:id="0">
    <w:p w14:paraId="7552A741" w14:textId="77777777" w:rsidR="009C5298" w:rsidRDefault="009C5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245FA"/>
    <w:multiLevelType w:val="hybridMultilevel"/>
    <w:tmpl w:val="04BAA88C"/>
    <w:lvl w:ilvl="0" w:tplc="74881C7E">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4F02D6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E987F4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2CE4D0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606F3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71E026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CC4324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E02E52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838B69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6636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4C"/>
    <w:rsid w:val="000361BF"/>
    <w:rsid w:val="0012054C"/>
    <w:rsid w:val="00166882"/>
    <w:rsid w:val="001749CC"/>
    <w:rsid w:val="00184EDF"/>
    <w:rsid w:val="001F631F"/>
    <w:rsid w:val="0025100E"/>
    <w:rsid w:val="002D6964"/>
    <w:rsid w:val="00336FAA"/>
    <w:rsid w:val="003A201B"/>
    <w:rsid w:val="003C3019"/>
    <w:rsid w:val="00455166"/>
    <w:rsid w:val="00493BE1"/>
    <w:rsid w:val="0055664A"/>
    <w:rsid w:val="00565D71"/>
    <w:rsid w:val="007B48A2"/>
    <w:rsid w:val="0081305A"/>
    <w:rsid w:val="00834181"/>
    <w:rsid w:val="0095235C"/>
    <w:rsid w:val="009C5298"/>
    <w:rsid w:val="009D3ACB"/>
    <w:rsid w:val="009D5FDD"/>
    <w:rsid w:val="009E1E1A"/>
    <w:rsid w:val="00AF14B1"/>
    <w:rsid w:val="00B66A33"/>
    <w:rsid w:val="00C92A48"/>
    <w:rsid w:val="00CA461D"/>
    <w:rsid w:val="00D06DF9"/>
    <w:rsid w:val="00DC2C16"/>
    <w:rsid w:val="00E176FA"/>
    <w:rsid w:val="00F82DB6"/>
    <w:rsid w:val="00FB60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25E0"/>
  <w15:docId w15:val="{0B1754C2-9A38-4DCA-8D6B-7ADE793C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49" w:lineRule="auto"/>
      <w:ind w:left="10" w:hanging="10"/>
    </w:pPr>
    <w:rPr>
      <w:rFonts w:ascii="Arial" w:eastAsia="Arial" w:hAnsi="Arial" w:cs="Arial"/>
      <w:color w:val="000000"/>
    </w:rPr>
  </w:style>
  <w:style w:type="paragraph" w:styleId="Kop1">
    <w:name w:val="heading 1"/>
    <w:next w:val="Standaard"/>
    <w:link w:val="Kop1Char"/>
    <w:uiPriority w:val="9"/>
    <w:qFormat/>
    <w:pPr>
      <w:keepNext/>
      <w:keepLines/>
      <w:spacing w:after="0" w:line="259" w:lineRule="auto"/>
      <w:ind w:left="10" w:right="2" w:hanging="10"/>
      <w:jc w:val="center"/>
      <w:outlineLvl w:val="0"/>
    </w:pPr>
    <w:rPr>
      <w:rFonts w:ascii="Arial" w:eastAsia="Arial" w:hAnsi="Arial" w:cs="Arial"/>
      <w:b/>
      <w:color w:val="000000"/>
      <w:sz w:val="28"/>
      <w:u w:val="single" w:color="000000"/>
    </w:rPr>
  </w:style>
  <w:style w:type="paragraph" w:styleId="Kop2">
    <w:name w:val="heading 2"/>
    <w:next w:val="Standaard"/>
    <w:link w:val="Kop2Char"/>
    <w:uiPriority w:val="9"/>
    <w:unhideWhenUsed/>
    <w:qFormat/>
    <w:pPr>
      <w:keepNext/>
      <w:keepLines/>
      <w:spacing w:after="0" w:line="259" w:lineRule="auto"/>
      <w:ind w:left="10" w:hanging="10"/>
      <w:outlineLvl w:val="1"/>
    </w:pPr>
    <w:rPr>
      <w:rFonts w:ascii="Arial" w:eastAsia="Arial" w:hAnsi="Arial" w:cs="Aria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b/>
      <w:color w:val="000000"/>
      <w:sz w:val="24"/>
    </w:rPr>
  </w:style>
  <w:style w:type="character" w:customStyle="1" w:styleId="Kop1Char">
    <w:name w:val="Kop 1 Char"/>
    <w:link w:val="Kop1"/>
    <w:rPr>
      <w:rFonts w:ascii="Arial" w:eastAsia="Arial" w:hAnsi="Arial" w:cs="Arial"/>
      <w:b/>
      <w:color w:val="000000"/>
      <w:sz w:val="28"/>
      <w:u w:val="single" w:color="000000"/>
    </w:rPr>
  </w:style>
  <w:style w:type="paragraph" w:styleId="Koptekst">
    <w:name w:val="header"/>
    <w:basedOn w:val="Standaard"/>
    <w:link w:val="KoptekstChar"/>
    <w:uiPriority w:val="99"/>
    <w:unhideWhenUsed/>
    <w:rsid w:val="008341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4181"/>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14015.bridge.nl/" TargetMode="External"/><Relationship Id="rId13" Type="http://schemas.openxmlformats.org/officeDocument/2006/relationships/hyperlink" Target="https://14015.bridge.n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14015.bridge.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4015.bridge.nl/" TargetMode="External"/><Relationship Id="rId5" Type="http://schemas.openxmlformats.org/officeDocument/2006/relationships/footnotes" Target="footnotes.xml"/><Relationship Id="rId15" Type="http://schemas.openxmlformats.org/officeDocument/2006/relationships/hyperlink" Target="https://14015.bridge.nl/" TargetMode="External"/><Relationship Id="rId10" Type="http://schemas.openxmlformats.org/officeDocument/2006/relationships/hyperlink" Target="https://14015.bridge.n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14015.bridge.nl/" TargetMode="External"/><Relationship Id="rId14" Type="http://schemas.openxmlformats.org/officeDocument/2006/relationships/hyperlink" Target="https://14015.bridg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1200</Words>
  <Characters>6603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Stallaart</dc:creator>
  <cp:keywords/>
  <cp:lastModifiedBy>George de Vijlder</cp:lastModifiedBy>
  <cp:revision>23</cp:revision>
  <dcterms:created xsi:type="dcterms:W3CDTF">2026-01-03T18:10:00Z</dcterms:created>
  <dcterms:modified xsi:type="dcterms:W3CDTF">2026-03-09T20:50:00Z</dcterms:modified>
</cp:coreProperties>
</file>